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E910C" w14:textId="77777777" w:rsidR="000C3011" w:rsidRDefault="00A058BF" w:rsidP="000C3011">
      <w:r>
        <w:t>Van de Diaconie</w:t>
      </w:r>
      <w:r w:rsidR="000C3011">
        <w:br/>
      </w:r>
    </w:p>
    <w:p w14:paraId="29CF1888" w14:textId="0C3C8C61" w:rsidR="00A058BF" w:rsidRDefault="000C3011">
      <w:r>
        <w:t>De</w:t>
      </w:r>
      <w:r w:rsidR="00E45547">
        <w:t xml:space="preserve"> opbrengsten van de</w:t>
      </w:r>
      <w:r>
        <w:t xml:space="preserve"> collecten</w:t>
      </w:r>
      <w:r w:rsidR="00A058BF">
        <w:t xml:space="preserve"> </w:t>
      </w:r>
      <w:r w:rsidR="00E45547">
        <w:t>in</w:t>
      </w:r>
      <w:r w:rsidR="00A058BF">
        <w:t xml:space="preserve"> januari</w:t>
      </w:r>
      <w:r w:rsidR="00E45547">
        <w:t xml:space="preserve"> 2020</w:t>
      </w:r>
      <w:bookmarkStart w:id="0" w:name="_GoBack"/>
      <w:bookmarkEnd w:id="0"/>
      <w:r w:rsidR="00A058BF">
        <w:t>:</w:t>
      </w:r>
      <w:r w:rsidR="00A058BF">
        <w:br/>
      </w:r>
      <w:r w:rsidR="00A058BF">
        <w:br/>
      </w:r>
      <w:r w:rsidR="00A058BF">
        <w:tab/>
      </w:r>
      <w:r w:rsidR="00A058BF">
        <w:tab/>
      </w:r>
      <w:r w:rsidR="00A058BF">
        <w:tab/>
      </w:r>
      <w:r w:rsidR="00A058BF">
        <w:tab/>
        <w:t>Dorpskerk</w:t>
      </w:r>
      <w:r w:rsidR="00A058BF">
        <w:tab/>
      </w:r>
      <w:r>
        <w:t>Kruispunt</w:t>
      </w:r>
      <w:r>
        <w:br/>
        <w:t>Diaconie</w:t>
      </w:r>
      <w:r>
        <w:tab/>
      </w:r>
      <w:r>
        <w:tab/>
      </w:r>
      <w:r>
        <w:tab/>
        <w:t xml:space="preserve">   204,30</w:t>
      </w:r>
      <w:r>
        <w:tab/>
        <w:t xml:space="preserve">    183,00</w:t>
      </w:r>
      <w:r>
        <w:br/>
        <w:t>Missionair Werk</w:t>
      </w:r>
      <w:r>
        <w:tab/>
      </w:r>
      <w:r>
        <w:tab/>
        <w:t xml:space="preserve">   </w:t>
      </w:r>
      <w:r w:rsidR="00A058BF">
        <w:t>140,20</w:t>
      </w:r>
      <w:r w:rsidR="00A058BF">
        <w:tab/>
        <w:t xml:space="preserve">    103,45</w:t>
      </w:r>
      <w:r w:rsidR="00A058BF">
        <w:br/>
        <w:t>Jeugdwerk PKN</w:t>
      </w:r>
      <w:r w:rsidR="00A058BF">
        <w:tab/>
      </w:r>
      <w:r>
        <w:tab/>
      </w:r>
      <w:r>
        <w:tab/>
        <w:t xml:space="preserve">    </w:t>
      </w:r>
      <w:r w:rsidR="00A058BF">
        <w:t xml:space="preserve"> </w:t>
      </w:r>
      <w:r>
        <w:t>73,70</w:t>
      </w:r>
      <w:r>
        <w:tab/>
        <w:t xml:space="preserve">    101,90</w:t>
      </w:r>
      <w:r>
        <w:br/>
        <w:t>Kerk</w:t>
      </w:r>
      <w:r>
        <w:tab/>
      </w:r>
      <w:r>
        <w:tab/>
      </w:r>
      <w:r>
        <w:tab/>
      </w:r>
      <w:r>
        <w:tab/>
        <w:t xml:space="preserve">   345,58</w:t>
      </w:r>
      <w:r>
        <w:tab/>
        <w:t xml:space="preserve">    309,50</w:t>
      </w:r>
      <w:r>
        <w:br/>
      </w:r>
      <w:r>
        <w:br/>
      </w:r>
      <w:r w:rsidR="00A058BF">
        <w:t xml:space="preserve">De diaconale Kerstactie die wij in december/januari weer hebben gehad, heeft het mooie bedrag van </w:t>
      </w:r>
      <w:r w:rsidR="0010585A">
        <w:t>ruim € 3.43</w:t>
      </w:r>
      <w:r w:rsidR="00A058BF">
        <w:t>0 opgebracht. Wij zijn dan ook blij dat we de Voedselbank Velsen, Stem in de Stad in Haarlem, het Inloophuis Kennemerland in Santpoort en DSG</w:t>
      </w:r>
      <w:r w:rsidR="00141CC4">
        <w:t xml:space="preserve"> De Sluis in Zaanstad ieder</w:t>
      </w:r>
      <w:r w:rsidR="00A058BF">
        <w:t xml:space="preserve"> € 860 kunnen doneren.</w:t>
      </w:r>
    </w:p>
    <w:p w14:paraId="08ECE277" w14:textId="77777777" w:rsidR="00141CC4" w:rsidRDefault="00141CC4">
      <w:r>
        <w:t xml:space="preserve">De speciale diaconale collecte die we op zondag 16 februari hebben gehouden voor het Ronald McDonald Emma Huis in Amsterdam heeft </w:t>
      </w:r>
      <w:r w:rsidR="0010585A">
        <w:t xml:space="preserve">bijna </w:t>
      </w:r>
      <w:r>
        <w:t xml:space="preserve">€ </w:t>
      </w:r>
      <w:r w:rsidR="0010585A">
        <w:t>360 opgebracht.</w:t>
      </w:r>
    </w:p>
    <w:p w14:paraId="02B8B208" w14:textId="77777777" w:rsidR="009E06DD" w:rsidRDefault="000C3011">
      <w:r>
        <w:t>Alle gevers hartelijk dan</w:t>
      </w:r>
      <w:r w:rsidR="00A058BF">
        <w:t>k!</w:t>
      </w:r>
      <w:r w:rsidR="00A058BF">
        <w:br/>
      </w:r>
      <w:r w:rsidR="00A058BF">
        <w:br/>
        <w:t>Op zondag 8 maart is er in Het Kruispunt een maaltijd gehouden</w:t>
      </w:r>
      <w:r>
        <w:t>. Deze maaltijd was voor gemeenteleden en Sta</w:t>
      </w:r>
      <w:r w:rsidR="00A058BF">
        <w:t xml:space="preserve">tushouders. Er hebben zich tot op 6 maart jl. </w:t>
      </w:r>
      <w:r>
        <w:t>ongeveer 70 deelnemers gemeld.</w:t>
      </w:r>
      <w:r>
        <w:br/>
        <w:t>In het volgende kerkblad meer over hoe het geweest is</w:t>
      </w:r>
      <w:r w:rsidR="00A058BF">
        <w:t>.</w:t>
      </w:r>
      <w:r>
        <w:br/>
      </w:r>
      <w:r>
        <w:br/>
        <w:t xml:space="preserve">Met </w:t>
      </w:r>
      <w:r w:rsidR="0010585A">
        <w:t xml:space="preserve">een </w:t>
      </w:r>
      <w:r>
        <w:t>hartelijke groet name</w:t>
      </w:r>
      <w:r w:rsidR="00A058BF">
        <w:t>ns alle diakenen, Hans Kosters</w:t>
      </w:r>
      <w:r>
        <w:br/>
      </w:r>
    </w:p>
    <w:sectPr w:rsidR="009E0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011"/>
    <w:rsid w:val="000C3011"/>
    <w:rsid w:val="0010585A"/>
    <w:rsid w:val="00141CC4"/>
    <w:rsid w:val="009E06DD"/>
    <w:rsid w:val="00A058BF"/>
    <w:rsid w:val="00E4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84A1"/>
  <w15:chartTrackingRefBased/>
  <w15:docId w15:val="{E89ED0B4-BB6C-4846-AC60-2A445757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30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de Regt</dc:creator>
  <cp:keywords/>
  <dc:description/>
  <cp:lastModifiedBy>Remy</cp:lastModifiedBy>
  <cp:revision>4</cp:revision>
  <dcterms:created xsi:type="dcterms:W3CDTF">2020-03-06T14:50:00Z</dcterms:created>
  <dcterms:modified xsi:type="dcterms:W3CDTF">2020-03-08T11:32:00Z</dcterms:modified>
</cp:coreProperties>
</file>