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6D25" w14:textId="344B77A8" w:rsidR="00970397" w:rsidRDefault="00970397">
      <w:bookmarkStart w:id="0" w:name="_GoBack"/>
      <w:r w:rsidRPr="00AC3FF7">
        <w:rPr>
          <w:b/>
        </w:rPr>
        <w:t>Van de Diaconie</w:t>
      </w:r>
      <w:bookmarkEnd w:id="0"/>
      <w:r>
        <w:br/>
      </w:r>
      <w:r>
        <w:br/>
        <w:t>Coll</w:t>
      </w:r>
      <w:r w:rsidR="00693783">
        <w:t>ecte-opbrengsten in de maanden maart en april.</w:t>
      </w:r>
    </w:p>
    <w:p w14:paraId="4F5B2046" w14:textId="1ACEE569" w:rsidR="00693783" w:rsidRDefault="00970397">
      <w:r>
        <w:t>Maart 2020</w:t>
      </w:r>
      <w:r w:rsidR="00693783">
        <w:br/>
      </w:r>
      <w:r>
        <w:t xml:space="preserve">Diaconie        </w:t>
      </w:r>
      <w:r>
        <w:rPr>
          <w:rFonts w:cstheme="minorHAnsi"/>
        </w:rPr>
        <w:t>€</w:t>
      </w:r>
      <w:r>
        <w:t xml:space="preserve">  309,25</w:t>
      </w:r>
      <w:r>
        <w:br/>
        <w:t xml:space="preserve">Kerk                </w:t>
      </w:r>
      <w:r>
        <w:rPr>
          <w:rFonts w:cstheme="minorHAnsi"/>
        </w:rPr>
        <w:t>€</w:t>
      </w:r>
      <w:r w:rsidR="00693783">
        <w:t xml:space="preserve"> 504,24</w:t>
      </w:r>
      <w:r w:rsidR="00693783">
        <w:br/>
        <w:t>Kerk in Ac</w:t>
      </w:r>
      <w:r>
        <w:t xml:space="preserve">tie  </w:t>
      </w:r>
      <w:r>
        <w:rPr>
          <w:rFonts w:cstheme="minorHAnsi"/>
        </w:rPr>
        <w:t>€</w:t>
      </w:r>
      <w:r>
        <w:t xml:space="preserve"> 202,65</w:t>
      </w:r>
      <w:r>
        <w:br/>
      </w:r>
      <w:r>
        <w:br/>
        <w:t>April 2020</w:t>
      </w:r>
      <w:r>
        <w:br/>
        <w:t xml:space="preserve">Diaconie         </w:t>
      </w:r>
      <w:r w:rsidR="00693783">
        <w:rPr>
          <w:rFonts w:cstheme="minorHAnsi"/>
        </w:rPr>
        <w:t xml:space="preserve"> €  545,00</w:t>
      </w:r>
      <w:r>
        <w:t xml:space="preserve">   (inclusief Avondmaalsviering </w:t>
      </w:r>
      <w:proofErr w:type="spellStart"/>
      <w:r>
        <w:t>Hofgeest</w:t>
      </w:r>
      <w:proofErr w:type="spellEnd"/>
      <w:r>
        <w:t>)</w:t>
      </w:r>
      <w:r>
        <w:br/>
        <w:t xml:space="preserve">Kerk                 </w:t>
      </w:r>
      <w:r>
        <w:rPr>
          <w:rFonts w:cstheme="minorHAnsi"/>
        </w:rPr>
        <w:t>€</w:t>
      </w:r>
      <w:r>
        <w:t xml:space="preserve">  476,25</w:t>
      </w:r>
      <w:r>
        <w:br/>
      </w:r>
      <w:r>
        <w:br/>
        <w:t xml:space="preserve">Ontvangen </w:t>
      </w:r>
      <w:r>
        <w:rPr>
          <w:rFonts w:cstheme="minorHAnsi"/>
        </w:rPr>
        <w:t>€</w:t>
      </w:r>
      <w:r>
        <w:t xml:space="preserve"> 20,-- als opbrengst spaardo</w:t>
      </w:r>
      <w:r w:rsidR="00693783">
        <w:t>osje 40dagentijd voor Kerk in Ac</w:t>
      </w:r>
      <w:r>
        <w:t>tie</w:t>
      </w:r>
      <w:r w:rsidR="00693783">
        <w:br/>
        <w:t>De D</w:t>
      </w:r>
      <w:r w:rsidR="00E27800">
        <w:t xml:space="preserve">iaconie mocht in maart </w:t>
      </w:r>
      <w:r w:rsidR="00E27800">
        <w:rPr>
          <w:rFonts w:cstheme="minorHAnsi"/>
        </w:rPr>
        <w:t xml:space="preserve">€ </w:t>
      </w:r>
      <w:r w:rsidR="00E27800">
        <w:t xml:space="preserve">150,-- en in april </w:t>
      </w:r>
      <w:r w:rsidR="00E27800">
        <w:rPr>
          <w:rFonts w:cstheme="minorHAnsi"/>
        </w:rPr>
        <w:t xml:space="preserve">€ </w:t>
      </w:r>
      <w:r w:rsidR="00E27800">
        <w:t xml:space="preserve">300,-- ontvangen. </w:t>
      </w:r>
      <w:r w:rsidR="00693783">
        <w:t>P</w:t>
      </w:r>
      <w:r w:rsidR="00E27800">
        <w:t>rachtig</w:t>
      </w:r>
      <w:r w:rsidR="00693783">
        <w:t>e</w:t>
      </w:r>
      <w:r w:rsidR="00E27800">
        <w:t xml:space="preserve"> bedrag</w:t>
      </w:r>
      <w:r w:rsidR="00693783">
        <w:t>en en alle gevers hartelijk dank!</w:t>
      </w:r>
      <w:r>
        <w:br/>
      </w:r>
      <w:r>
        <w:br/>
        <w:t>Ja</w:t>
      </w:r>
      <w:r w:rsidR="00693783">
        <w:t>,</w:t>
      </w:r>
      <w:r>
        <w:t xml:space="preserve"> de spaardoosjes. Die konden tot op heden nog niet worden ingeleverd. De opbrengst van de spaardoosjes</w:t>
      </w:r>
      <w:r w:rsidR="00693783">
        <w:t xml:space="preserve"> is voor de commissie Kerk in Ac</w:t>
      </w:r>
      <w:r w:rsidR="007C2FA6">
        <w:t>tie</w:t>
      </w:r>
      <w:r w:rsidR="00693783">
        <w:t>,</w:t>
      </w:r>
      <w:r w:rsidR="007C2FA6">
        <w:t xml:space="preserve"> voorheen ZWO. </w:t>
      </w:r>
      <w:r w:rsidR="000E0354">
        <w:t>U kunt de spaardoosjes thuis laten staan en t.z.t.</w:t>
      </w:r>
      <w:r w:rsidR="00693783">
        <w:t>,</w:t>
      </w:r>
      <w:r w:rsidR="000E0354">
        <w:t xml:space="preserve"> als er weer kerkdiensten gehouden kunnen worden</w:t>
      </w:r>
      <w:r w:rsidR="00693783">
        <w:t>,</w:t>
      </w:r>
      <w:r w:rsidR="000E0354">
        <w:t xml:space="preserve"> inleveren of u kunt zelf het spaardoosje legen en het bedrag overmaken op Diaconie Prot Gem S</w:t>
      </w:r>
      <w:r w:rsidR="00693783">
        <w:t>antpoort Velserbroek inzake ZWO</w:t>
      </w:r>
      <w:r w:rsidR="000E0354">
        <w:t xml:space="preserve">, </w:t>
      </w:r>
      <w:r w:rsidR="00693783">
        <w:t>rekening</w:t>
      </w:r>
      <w:r w:rsidR="000E0354">
        <w:t>nummer NL42</w:t>
      </w:r>
      <w:r w:rsidR="00693783">
        <w:t xml:space="preserve"> </w:t>
      </w:r>
      <w:r w:rsidR="000E0354">
        <w:t xml:space="preserve">INGB 0001 7755 28. </w:t>
      </w:r>
      <w:r w:rsidR="00693783">
        <w:br/>
      </w:r>
      <w:r w:rsidR="00693783">
        <w:br/>
        <w:t>In de bezetting van de D</w:t>
      </w:r>
      <w:r w:rsidR="00E27800">
        <w:t xml:space="preserve">iaconie is het een en ander veranderd. Ton Zaal heeft in de online kerkdienst van 3 mei afscheid genomen. Hij heeft een </w:t>
      </w:r>
      <w:r w:rsidR="00693783">
        <w:t>mooie bijdrage geleverd aan onze D</w:t>
      </w:r>
      <w:r w:rsidR="00E27800">
        <w:t>iaconie. Aan het onderwerp statushouders e</w:t>
      </w:r>
      <w:r w:rsidR="00693783">
        <w:t>n de bestemming van de collecte-</w:t>
      </w:r>
      <w:r w:rsidR="00E27800">
        <w:t>gelden</w:t>
      </w:r>
      <w:r w:rsidR="00E704BD">
        <w:t xml:space="preserve"> heeft hij altijd op een mooie wijze zijn standpunt verwoord. P</w:t>
      </w:r>
      <w:r w:rsidR="00693783">
        <w:t xml:space="preserve">ersoonlijk mag ik terugzien op </w:t>
      </w:r>
      <w:r w:rsidR="00E704BD">
        <w:t>een heel goed contact met hem e</w:t>
      </w:r>
      <w:r w:rsidR="00693783">
        <w:t>n dan niet alleen de D</w:t>
      </w:r>
      <w:r w:rsidR="00E704BD">
        <w:t>iaconie betreffende zaken. Hij zal gemist worden. Maar er zijn ook weer goe</w:t>
      </w:r>
      <w:r w:rsidR="00693783">
        <w:t xml:space="preserve">de vervangers. Alies </w:t>
      </w:r>
      <w:proofErr w:type="spellStart"/>
      <w:r w:rsidR="00693783">
        <w:t>Passchier</w:t>
      </w:r>
      <w:proofErr w:type="spellEnd"/>
      <w:r w:rsidR="00693783">
        <w:t xml:space="preserve"> </w:t>
      </w:r>
      <w:r w:rsidR="00E704BD">
        <w:t xml:space="preserve">neemt zitting in </w:t>
      </w:r>
      <w:r w:rsidR="00693783">
        <w:t xml:space="preserve">het college namens Velserbroek </w:t>
      </w:r>
      <w:r w:rsidR="00E704BD">
        <w:t>(zij is inmiddels al bevestigd)</w:t>
      </w:r>
      <w:r w:rsidR="00693783">
        <w:t xml:space="preserve"> </w:t>
      </w:r>
      <w:r w:rsidR="00E704BD">
        <w:t xml:space="preserve">en Dick van Dassen voor Santpoort. Zijn bevestiging zal plaatsvinden zodra de diensten op zondag weer normaal zijn. </w:t>
      </w:r>
      <w:r w:rsidR="00E27800">
        <w:t>Mijn afscheid heb ik uitgeste</w:t>
      </w:r>
      <w:r w:rsidR="00693783">
        <w:t>ld tot het einde van het corona</w:t>
      </w:r>
      <w:r w:rsidR="00E27800">
        <w:t>tijdperk.</w:t>
      </w:r>
      <w:r w:rsidR="00E704BD">
        <w:t xml:space="preserve"> Zo ziet u</w:t>
      </w:r>
      <w:r w:rsidR="003644CF">
        <w:t xml:space="preserve">, </w:t>
      </w:r>
      <w:r w:rsidR="00E704BD">
        <w:t>niet alles staat stil</w:t>
      </w:r>
      <w:r w:rsidR="00693783">
        <w:t>,</w:t>
      </w:r>
      <w:r w:rsidR="00E704BD">
        <w:t xml:space="preserve"> </w:t>
      </w:r>
      <w:r w:rsidR="003644CF">
        <w:t xml:space="preserve">nee wij proberen voorzichtig zoveel mogelijk te doen. </w:t>
      </w:r>
      <w:r w:rsidR="000E0354">
        <w:br/>
      </w:r>
    </w:p>
    <w:p w14:paraId="74E77EBC" w14:textId="76B9C22D" w:rsidR="000E0354" w:rsidRPr="00693783" w:rsidRDefault="000E0354" w:rsidP="00693783">
      <w:pPr>
        <w:jc w:val="right"/>
        <w:rPr>
          <w:i/>
        </w:rPr>
      </w:pPr>
      <w:r w:rsidRPr="00693783">
        <w:rPr>
          <w:i/>
        </w:rPr>
        <w:t>Met hartelijke groet, nam</w:t>
      </w:r>
      <w:r w:rsidR="00693783" w:rsidRPr="00693783">
        <w:rPr>
          <w:i/>
        </w:rPr>
        <w:t>ens alle diakenen, Hans Kosters</w:t>
      </w:r>
    </w:p>
    <w:sectPr w:rsidR="000E0354" w:rsidRPr="0069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97"/>
    <w:rsid w:val="000E0354"/>
    <w:rsid w:val="003644CF"/>
    <w:rsid w:val="00693783"/>
    <w:rsid w:val="006F6953"/>
    <w:rsid w:val="007C2FA6"/>
    <w:rsid w:val="00970397"/>
    <w:rsid w:val="00AC3FF7"/>
    <w:rsid w:val="00E27800"/>
    <w:rsid w:val="00E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4803"/>
  <w15:chartTrackingRefBased/>
  <w15:docId w15:val="{E49B9E32-74FB-41A0-B313-75650BD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</dc:creator>
  <cp:keywords/>
  <dc:description/>
  <cp:lastModifiedBy>Jan</cp:lastModifiedBy>
  <cp:revision>3</cp:revision>
  <dcterms:created xsi:type="dcterms:W3CDTF">2020-05-22T11:55:00Z</dcterms:created>
  <dcterms:modified xsi:type="dcterms:W3CDTF">2020-05-22T11:56:00Z</dcterms:modified>
</cp:coreProperties>
</file>