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482B5" w14:textId="72719652" w:rsidR="00846DCE" w:rsidRPr="009C48F3" w:rsidRDefault="00E44045">
      <w:pPr>
        <w:rPr>
          <w:rFonts w:ascii="Candara" w:hAnsi="Candara"/>
          <w:b/>
          <w:bCs/>
          <w:sz w:val="24"/>
          <w:szCs w:val="24"/>
        </w:rPr>
      </w:pPr>
      <w:r w:rsidRPr="009C48F3">
        <w:rPr>
          <w:rFonts w:ascii="Candara" w:hAnsi="Candara"/>
          <w:b/>
          <w:bCs/>
          <w:sz w:val="24"/>
          <w:szCs w:val="24"/>
        </w:rPr>
        <w:t>Van de Diaconie</w:t>
      </w:r>
    </w:p>
    <w:p w14:paraId="5184B6B7" w14:textId="2AE5CE38" w:rsidR="009C48F3" w:rsidRDefault="009C48F3">
      <w:pPr>
        <w:rPr>
          <w:rFonts w:ascii="Candara" w:hAnsi="Candara"/>
          <w:sz w:val="24"/>
          <w:szCs w:val="24"/>
        </w:rPr>
      </w:pPr>
      <w:r w:rsidRPr="009C48F3">
        <w:rPr>
          <w:rFonts w:ascii="Candara" w:hAnsi="Candara"/>
          <w:sz w:val="24"/>
          <w:szCs w:val="24"/>
        </w:rPr>
        <w:t xml:space="preserve">De Diaconie van onze Protestantse Gemeente </w:t>
      </w:r>
      <w:r>
        <w:rPr>
          <w:rFonts w:ascii="Candara" w:hAnsi="Candara"/>
          <w:sz w:val="24"/>
          <w:szCs w:val="24"/>
        </w:rPr>
        <w:t xml:space="preserve">is in onze kerkelijke organisatie een ‘grensoverschrijdende’ commissie, dus actief in zowel Santpoort als Velserbroek, die zich met name inzet voor de ondersteuning van onze ‘behoeftige’ medemens. Dat doen </w:t>
      </w:r>
      <w:r w:rsidR="00E22CD0">
        <w:rPr>
          <w:rFonts w:ascii="Candara" w:hAnsi="Candara"/>
          <w:sz w:val="24"/>
          <w:szCs w:val="24"/>
        </w:rPr>
        <w:t>we als</w:t>
      </w:r>
      <w:r>
        <w:rPr>
          <w:rFonts w:ascii="Candara" w:hAnsi="Candara"/>
          <w:sz w:val="24"/>
          <w:szCs w:val="24"/>
        </w:rPr>
        <w:t xml:space="preserve"> diakenen niet alleen door op verschillende manieren aandacht te geven aan mensen in onze eigen kerkgemeente</w:t>
      </w:r>
      <w:r w:rsidR="00E22CD0">
        <w:rPr>
          <w:rFonts w:ascii="Candara" w:hAnsi="Candara"/>
          <w:sz w:val="24"/>
          <w:szCs w:val="24"/>
        </w:rPr>
        <w:t>,</w:t>
      </w:r>
      <w:r>
        <w:rPr>
          <w:rFonts w:ascii="Candara" w:hAnsi="Candara"/>
          <w:sz w:val="24"/>
          <w:szCs w:val="24"/>
        </w:rPr>
        <w:t xml:space="preserve"> maar </w:t>
      </w:r>
      <w:r w:rsidR="00766640">
        <w:rPr>
          <w:rFonts w:ascii="Candara" w:hAnsi="Candara"/>
          <w:sz w:val="24"/>
          <w:szCs w:val="24"/>
        </w:rPr>
        <w:t xml:space="preserve">ook in onze </w:t>
      </w:r>
      <w:r>
        <w:rPr>
          <w:rFonts w:ascii="Candara" w:hAnsi="Candara"/>
          <w:sz w:val="24"/>
          <w:szCs w:val="24"/>
        </w:rPr>
        <w:t>directe omgeving</w:t>
      </w:r>
      <w:r w:rsidR="00766640">
        <w:rPr>
          <w:rFonts w:ascii="Candara" w:hAnsi="Candara"/>
          <w:sz w:val="24"/>
          <w:szCs w:val="24"/>
        </w:rPr>
        <w:t xml:space="preserve">. Je kunt daarbij denken aan hulp aan statushouders, maar ook aan financiële ondersteuning van het werk van de Voedselbank in Velsen en </w:t>
      </w:r>
      <w:r w:rsidR="00E22CD0">
        <w:rPr>
          <w:rFonts w:ascii="Candara" w:hAnsi="Candara"/>
          <w:sz w:val="24"/>
          <w:szCs w:val="24"/>
        </w:rPr>
        <w:t xml:space="preserve">van </w:t>
      </w:r>
      <w:r w:rsidR="00766640">
        <w:rPr>
          <w:rFonts w:ascii="Candara" w:hAnsi="Candara"/>
          <w:sz w:val="24"/>
          <w:szCs w:val="24"/>
        </w:rPr>
        <w:t>Stem in de Stad in Haarlem</w:t>
      </w:r>
      <w:r w:rsidR="00E22CD0">
        <w:rPr>
          <w:rFonts w:ascii="Candara" w:hAnsi="Candara"/>
          <w:sz w:val="24"/>
          <w:szCs w:val="24"/>
        </w:rPr>
        <w:t>,</w:t>
      </w:r>
      <w:r w:rsidR="00766640">
        <w:rPr>
          <w:rFonts w:ascii="Candara" w:hAnsi="Candara"/>
          <w:sz w:val="24"/>
          <w:szCs w:val="24"/>
        </w:rPr>
        <w:t xml:space="preserve"> d</w:t>
      </w:r>
      <w:r w:rsidR="00E22CD0">
        <w:rPr>
          <w:rFonts w:ascii="Candara" w:hAnsi="Candara"/>
          <w:sz w:val="24"/>
          <w:szCs w:val="24"/>
        </w:rPr>
        <w:t>at</w:t>
      </w:r>
      <w:r w:rsidR="00766640">
        <w:rPr>
          <w:rFonts w:ascii="Candara" w:hAnsi="Candara"/>
          <w:sz w:val="24"/>
          <w:szCs w:val="24"/>
        </w:rPr>
        <w:t xml:space="preserve"> zich richt op daklozen en anderen die aandacht en hulp nodig hebben. </w:t>
      </w:r>
    </w:p>
    <w:p w14:paraId="1F8FB653" w14:textId="3D1CF6BD" w:rsidR="00B166A0" w:rsidRDefault="00B166A0">
      <w:pPr>
        <w:rPr>
          <w:rFonts w:ascii="Candara" w:hAnsi="Candara"/>
          <w:sz w:val="24"/>
          <w:szCs w:val="24"/>
        </w:rPr>
      </w:pPr>
      <w:r>
        <w:rPr>
          <w:rFonts w:ascii="Candara" w:hAnsi="Candara"/>
          <w:sz w:val="24"/>
          <w:szCs w:val="24"/>
        </w:rPr>
        <w:t>De Diaconie ondersteun</w:t>
      </w:r>
      <w:r w:rsidR="009842DF">
        <w:rPr>
          <w:rFonts w:ascii="Candara" w:hAnsi="Candara"/>
          <w:sz w:val="24"/>
          <w:szCs w:val="24"/>
        </w:rPr>
        <w:t>t</w:t>
      </w:r>
      <w:r>
        <w:rPr>
          <w:rFonts w:ascii="Candara" w:hAnsi="Candara"/>
          <w:sz w:val="24"/>
          <w:szCs w:val="24"/>
        </w:rPr>
        <w:t xml:space="preserve"> ook onze predikanten bij de viering in onze kerken</w:t>
      </w:r>
      <w:r w:rsidR="00472F0C">
        <w:rPr>
          <w:rFonts w:ascii="Candara" w:hAnsi="Candara"/>
          <w:sz w:val="24"/>
          <w:szCs w:val="24"/>
        </w:rPr>
        <w:t>,</w:t>
      </w:r>
      <w:r>
        <w:rPr>
          <w:rFonts w:ascii="Candara" w:hAnsi="Candara"/>
          <w:sz w:val="24"/>
          <w:szCs w:val="24"/>
        </w:rPr>
        <w:t xml:space="preserve"> </w:t>
      </w:r>
      <w:r w:rsidR="00F25399">
        <w:rPr>
          <w:rFonts w:ascii="Candara" w:hAnsi="Candara"/>
          <w:sz w:val="24"/>
          <w:szCs w:val="24"/>
        </w:rPr>
        <w:t xml:space="preserve">bijvoorbeeld </w:t>
      </w:r>
      <w:r w:rsidR="00472F0C">
        <w:rPr>
          <w:rFonts w:ascii="Candara" w:hAnsi="Candara"/>
          <w:sz w:val="24"/>
          <w:szCs w:val="24"/>
        </w:rPr>
        <w:t>van</w:t>
      </w:r>
      <w:r w:rsidR="00E22CD0">
        <w:rPr>
          <w:rFonts w:ascii="Candara" w:hAnsi="Candara"/>
          <w:sz w:val="24"/>
          <w:szCs w:val="24"/>
        </w:rPr>
        <w:t xml:space="preserve"> </w:t>
      </w:r>
      <w:r>
        <w:rPr>
          <w:rFonts w:ascii="Candara" w:hAnsi="Candara"/>
          <w:sz w:val="24"/>
          <w:szCs w:val="24"/>
        </w:rPr>
        <w:t xml:space="preserve">het Heilig Avondmaal en de herdenking van de overleden gemeenteleden op de ‘Gedachteniszondag’, vergelijkbaar met Allerzielen in de </w:t>
      </w:r>
      <w:r w:rsidR="00E22CD0">
        <w:rPr>
          <w:rFonts w:ascii="Candara" w:hAnsi="Candara"/>
          <w:sz w:val="24"/>
          <w:szCs w:val="24"/>
        </w:rPr>
        <w:t>r</w:t>
      </w:r>
      <w:r>
        <w:rPr>
          <w:rFonts w:ascii="Candara" w:hAnsi="Candara"/>
          <w:sz w:val="24"/>
          <w:szCs w:val="24"/>
        </w:rPr>
        <w:t>ooms</w:t>
      </w:r>
      <w:r w:rsidR="00E22CD0">
        <w:rPr>
          <w:rFonts w:ascii="Candara" w:hAnsi="Candara"/>
          <w:sz w:val="24"/>
          <w:szCs w:val="24"/>
        </w:rPr>
        <w:t>-k</w:t>
      </w:r>
      <w:r>
        <w:rPr>
          <w:rFonts w:ascii="Candara" w:hAnsi="Candara"/>
          <w:sz w:val="24"/>
          <w:szCs w:val="24"/>
        </w:rPr>
        <w:t xml:space="preserve">atholieke </w:t>
      </w:r>
      <w:r w:rsidR="00E22CD0">
        <w:rPr>
          <w:rFonts w:ascii="Candara" w:hAnsi="Candara"/>
          <w:sz w:val="24"/>
          <w:szCs w:val="24"/>
        </w:rPr>
        <w:t>k</w:t>
      </w:r>
      <w:r>
        <w:rPr>
          <w:rFonts w:ascii="Candara" w:hAnsi="Candara"/>
          <w:sz w:val="24"/>
          <w:szCs w:val="24"/>
        </w:rPr>
        <w:t>erk.</w:t>
      </w:r>
    </w:p>
    <w:p w14:paraId="69EE9E64" w14:textId="37DCF22A" w:rsidR="00B85525" w:rsidRDefault="0020011A">
      <w:pPr>
        <w:rPr>
          <w:rFonts w:ascii="Candara" w:hAnsi="Candara"/>
          <w:sz w:val="24"/>
          <w:szCs w:val="24"/>
        </w:rPr>
      </w:pPr>
      <w:r>
        <w:rPr>
          <w:rFonts w:ascii="Candara" w:hAnsi="Candara"/>
          <w:sz w:val="24"/>
          <w:szCs w:val="24"/>
        </w:rPr>
        <w:t xml:space="preserve">Tevens </w:t>
      </w:r>
      <w:r w:rsidR="00B85525">
        <w:rPr>
          <w:rFonts w:ascii="Candara" w:hAnsi="Candara"/>
          <w:sz w:val="24"/>
          <w:szCs w:val="24"/>
        </w:rPr>
        <w:t xml:space="preserve">verzorgt </w:t>
      </w:r>
      <w:r>
        <w:rPr>
          <w:rFonts w:ascii="Candara" w:hAnsi="Candara"/>
          <w:sz w:val="24"/>
          <w:szCs w:val="24"/>
        </w:rPr>
        <w:t xml:space="preserve">de Diaconie </w:t>
      </w:r>
      <w:r w:rsidR="00B85525">
        <w:rPr>
          <w:rFonts w:ascii="Candara" w:hAnsi="Candara"/>
          <w:sz w:val="24"/>
          <w:szCs w:val="24"/>
        </w:rPr>
        <w:t>de wekelijkse collecten in de zondagse kerkdiensten in de Dorpskerk in Santpoort en het Kruispunt in Velserbroek. De opbrengsten zijn gedeeltelijk voor het in stand houden van onze kerk en daarnaast voor diverse doelen die via de landelijke organisatie</w:t>
      </w:r>
      <w:r w:rsidR="009842DF">
        <w:rPr>
          <w:rFonts w:ascii="Candara" w:hAnsi="Candara"/>
          <w:sz w:val="24"/>
          <w:szCs w:val="24"/>
        </w:rPr>
        <w:t>s</w:t>
      </w:r>
      <w:r w:rsidR="00B85525">
        <w:rPr>
          <w:rFonts w:ascii="Candara" w:hAnsi="Candara"/>
          <w:sz w:val="24"/>
          <w:szCs w:val="24"/>
        </w:rPr>
        <w:t xml:space="preserve"> Protestantse Kerk Nederland en Kerk in Actie </w:t>
      </w:r>
      <w:r w:rsidR="00E22CD0">
        <w:rPr>
          <w:rFonts w:ascii="Candara" w:hAnsi="Candara"/>
          <w:sz w:val="24"/>
          <w:szCs w:val="24"/>
        </w:rPr>
        <w:t>(</w:t>
      </w:r>
      <w:r w:rsidR="00B85525">
        <w:rPr>
          <w:rFonts w:ascii="Candara" w:hAnsi="Candara"/>
          <w:sz w:val="24"/>
          <w:szCs w:val="24"/>
        </w:rPr>
        <w:t xml:space="preserve">van </w:t>
      </w:r>
      <w:r w:rsidR="00640D45">
        <w:rPr>
          <w:rFonts w:ascii="Candara" w:hAnsi="Candara"/>
          <w:sz w:val="24"/>
          <w:szCs w:val="24"/>
        </w:rPr>
        <w:t xml:space="preserve">de </w:t>
      </w:r>
      <w:r w:rsidR="00B85525">
        <w:rPr>
          <w:rFonts w:ascii="Candara" w:hAnsi="Candara"/>
          <w:sz w:val="24"/>
          <w:szCs w:val="24"/>
        </w:rPr>
        <w:t>PKN</w:t>
      </w:r>
      <w:r w:rsidR="00E22CD0">
        <w:rPr>
          <w:rFonts w:ascii="Candara" w:hAnsi="Candara"/>
          <w:sz w:val="24"/>
          <w:szCs w:val="24"/>
        </w:rPr>
        <w:t>)</w:t>
      </w:r>
      <w:r w:rsidR="00B85525">
        <w:rPr>
          <w:rFonts w:ascii="Candara" w:hAnsi="Candara"/>
          <w:sz w:val="24"/>
          <w:szCs w:val="24"/>
        </w:rPr>
        <w:t xml:space="preserve"> </w:t>
      </w:r>
      <w:r w:rsidR="00F25399">
        <w:rPr>
          <w:rFonts w:ascii="Candara" w:hAnsi="Candara"/>
          <w:sz w:val="24"/>
          <w:szCs w:val="24"/>
        </w:rPr>
        <w:t xml:space="preserve">financieel </w:t>
      </w:r>
      <w:r w:rsidR="00B85525">
        <w:rPr>
          <w:rFonts w:ascii="Candara" w:hAnsi="Candara"/>
          <w:sz w:val="24"/>
          <w:szCs w:val="24"/>
        </w:rPr>
        <w:t xml:space="preserve">worden </w:t>
      </w:r>
      <w:r w:rsidR="00F25399">
        <w:rPr>
          <w:rFonts w:ascii="Candara" w:hAnsi="Candara"/>
          <w:sz w:val="24"/>
          <w:szCs w:val="24"/>
        </w:rPr>
        <w:t>ondersteund.</w:t>
      </w:r>
      <w:r w:rsidR="00640D45">
        <w:rPr>
          <w:rFonts w:ascii="Candara" w:hAnsi="Candara"/>
          <w:sz w:val="24"/>
          <w:szCs w:val="24"/>
        </w:rPr>
        <w:t xml:space="preserve"> Ook aan andere lokale doelen zoals de Kerst-Inn in Santpoort en Hart voor Velserbroek wordt gedoneerd.</w:t>
      </w:r>
    </w:p>
    <w:p w14:paraId="1B0839E8" w14:textId="77777777" w:rsidR="00752559" w:rsidRDefault="00F25399">
      <w:pPr>
        <w:rPr>
          <w:rFonts w:ascii="Candara" w:hAnsi="Candara"/>
          <w:sz w:val="24"/>
          <w:szCs w:val="24"/>
        </w:rPr>
      </w:pPr>
      <w:r>
        <w:rPr>
          <w:rFonts w:ascii="Candara" w:hAnsi="Candara"/>
          <w:sz w:val="24"/>
          <w:szCs w:val="24"/>
        </w:rPr>
        <w:t xml:space="preserve">In november </w:t>
      </w:r>
      <w:r w:rsidR="009A044B">
        <w:rPr>
          <w:rFonts w:ascii="Candara" w:hAnsi="Candara"/>
          <w:sz w:val="24"/>
          <w:szCs w:val="24"/>
        </w:rPr>
        <w:t>hebben de diakenen zich weer ingezet om rondom de ‘Dag voor Gewas en Arbeid’ goederen en geld in te zamelen ten behoeve van de Voedselbank. Deze actie is dit jaar bijzonder succesvol verlopen; er is niet alleen een grote hoeveelheid diverse levensmiddelen ingezameld maar ook bijna 2.000 euro, waar de Voedselbank Velsen geweldig blij mee was.</w:t>
      </w:r>
    </w:p>
    <w:p w14:paraId="5C4D3BC5" w14:textId="76C5BD9D" w:rsidR="009A044B" w:rsidRDefault="00752559">
      <w:pPr>
        <w:rPr>
          <w:rFonts w:ascii="Candara" w:hAnsi="Candara"/>
          <w:sz w:val="24"/>
          <w:szCs w:val="24"/>
        </w:rPr>
      </w:pPr>
      <w:r>
        <w:rPr>
          <w:rFonts w:ascii="Candara" w:hAnsi="Candara"/>
          <w:noProof/>
          <w:sz w:val="24"/>
          <w:szCs w:val="24"/>
        </w:rPr>
        <w:drawing>
          <wp:inline distT="0" distB="0" distL="0" distR="0" wp14:anchorId="5FEE2287" wp14:editId="151BFF02">
            <wp:extent cx="1676400" cy="1257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1676400" cy="1257300"/>
                    </a:xfrm>
                    <a:prstGeom prst="rect">
                      <a:avLst/>
                    </a:prstGeom>
                  </pic:spPr>
                </pic:pic>
              </a:graphicData>
            </a:graphic>
          </wp:inline>
        </w:drawing>
      </w:r>
    </w:p>
    <w:p w14:paraId="5ADDD1AA" w14:textId="77777777" w:rsidR="00752559" w:rsidRDefault="00752559" w:rsidP="0020011A">
      <w:pPr>
        <w:rPr>
          <w:rFonts w:ascii="Candara" w:hAnsi="Candara"/>
          <w:sz w:val="24"/>
          <w:szCs w:val="24"/>
        </w:rPr>
      </w:pPr>
    </w:p>
    <w:p w14:paraId="52C72DAC" w14:textId="3242F852" w:rsidR="00E44045" w:rsidRDefault="00EC2C06" w:rsidP="0020011A">
      <w:pPr>
        <w:rPr>
          <w:rFonts w:ascii="Candara" w:hAnsi="Candara"/>
        </w:rPr>
      </w:pPr>
      <w:r w:rsidRPr="00C34A98">
        <w:rPr>
          <w:rFonts w:ascii="Candara" w:hAnsi="Candara"/>
          <w:noProof/>
          <w:sz w:val="16"/>
          <w:szCs w:val="16"/>
        </w:rPr>
        <w:drawing>
          <wp:anchor distT="0" distB="0" distL="114300" distR="114300" simplePos="0" relativeHeight="251660288" behindDoc="1" locked="0" layoutInCell="1" allowOverlap="1" wp14:anchorId="0AA75D9C" wp14:editId="2BAFEE53">
            <wp:simplePos x="0" y="0"/>
            <wp:positionH relativeFrom="page">
              <wp:posOffset>4385310</wp:posOffset>
            </wp:positionH>
            <wp:positionV relativeFrom="paragraph">
              <wp:posOffset>770255</wp:posOffset>
            </wp:positionV>
            <wp:extent cx="1318260" cy="600075"/>
            <wp:effectExtent l="0" t="0" r="0" b="9525"/>
            <wp:wrapSquare wrapText="bothSides"/>
            <wp:docPr id="2" name="Afbeelding 2" descr="D:\Documenten\Kerk\Logo Stem in de 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en\Kerk\Logo Stem in de stad.jpg"/>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3182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32F">
        <w:rPr>
          <w:rFonts w:ascii="Candara" w:hAnsi="Candara"/>
          <w:noProof/>
          <w:sz w:val="16"/>
          <w:szCs w:val="16"/>
        </w:rPr>
        <w:drawing>
          <wp:anchor distT="0" distB="0" distL="114300" distR="114300" simplePos="0" relativeHeight="251659264" behindDoc="0" locked="0" layoutInCell="1" allowOverlap="1" wp14:anchorId="21BE11E9" wp14:editId="2A3714DB">
            <wp:simplePos x="0" y="0"/>
            <wp:positionH relativeFrom="margin">
              <wp:posOffset>1344295</wp:posOffset>
            </wp:positionH>
            <wp:positionV relativeFrom="paragraph">
              <wp:posOffset>875665</wp:posOffset>
            </wp:positionV>
            <wp:extent cx="1647825" cy="446405"/>
            <wp:effectExtent l="0" t="0" r="9525" b="0"/>
            <wp:wrapSquare wrapText="bothSides"/>
            <wp:docPr id="1" name="Afbeelding 1" descr="D:\Documenten\Kerk\voedselbankvelsen-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en\Kerk\voedselbankvelsen-logo-2017.png"/>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6478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11A">
        <w:rPr>
          <w:rFonts w:ascii="Candara" w:hAnsi="Candara"/>
          <w:sz w:val="24"/>
          <w:szCs w:val="24"/>
        </w:rPr>
        <w:t xml:space="preserve">Bij deze bijzondere kerstuitgave van ons kerkblad wordt zoals gebruikelijk ook weer de jaarlijkse kerstactie van de Diaconie extra onder de aandacht gebracht bij onze kerkleden. De geldelijke bijdragen zijn deels </w:t>
      </w:r>
      <w:r w:rsidR="00E44045">
        <w:rPr>
          <w:rFonts w:ascii="Candara" w:hAnsi="Candara"/>
        </w:rPr>
        <w:t xml:space="preserve">weer </w:t>
      </w:r>
      <w:r w:rsidR="00E44045" w:rsidRPr="000C7AD6">
        <w:rPr>
          <w:rFonts w:ascii="Candara" w:hAnsi="Candara"/>
        </w:rPr>
        <w:t xml:space="preserve">bestemd voor de </w:t>
      </w:r>
      <w:r w:rsidR="00E44045" w:rsidRPr="00AD732F">
        <w:rPr>
          <w:rFonts w:ascii="Candara" w:hAnsi="Candara"/>
          <w:b/>
          <w:i/>
          <w:iCs/>
          <w:sz w:val="24"/>
          <w:szCs w:val="24"/>
        </w:rPr>
        <w:t>Voedselbank</w:t>
      </w:r>
      <w:r w:rsidR="00E44045" w:rsidRPr="00FF1C5F">
        <w:rPr>
          <w:rFonts w:ascii="Candara" w:hAnsi="Candara"/>
          <w:b/>
        </w:rPr>
        <w:t xml:space="preserve"> </w:t>
      </w:r>
      <w:r w:rsidR="00E44045" w:rsidRPr="00FF1C5F">
        <w:rPr>
          <w:rFonts w:ascii="Candara" w:hAnsi="Candara"/>
        </w:rPr>
        <w:t>in Velsen</w:t>
      </w:r>
      <w:r w:rsidR="00E44045" w:rsidRPr="000C7AD6">
        <w:rPr>
          <w:rFonts w:ascii="Candara" w:hAnsi="Candara"/>
        </w:rPr>
        <w:t xml:space="preserve"> en </w:t>
      </w:r>
      <w:r w:rsidR="00E44045" w:rsidRPr="00AD732F">
        <w:rPr>
          <w:rFonts w:ascii="Candara" w:hAnsi="Candara"/>
          <w:b/>
          <w:i/>
          <w:iCs/>
          <w:sz w:val="24"/>
          <w:szCs w:val="24"/>
        </w:rPr>
        <w:t>Stem in de Stad</w:t>
      </w:r>
      <w:r w:rsidR="00E44045">
        <w:rPr>
          <w:rFonts w:ascii="Candara" w:hAnsi="Candara"/>
        </w:rPr>
        <w:t xml:space="preserve"> in Haarlem.</w:t>
      </w:r>
    </w:p>
    <w:p w14:paraId="1A78D4F3" w14:textId="1DD99C05" w:rsidR="000714C4" w:rsidRDefault="000714C4" w:rsidP="000714C4">
      <w:pPr>
        <w:rPr>
          <w:rFonts w:ascii="Candara" w:hAnsi="Candara"/>
        </w:rPr>
      </w:pPr>
    </w:p>
    <w:p w14:paraId="72F4AF65" w14:textId="4460C5A3" w:rsidR="00EC2C06" w:rsidRDefault="00EC2C06" w:rsidP="000714C4">
      <w:pPr>
        <w:rPr>
          <w:rFonts w:ascii="Candara" w:hAnsi="Candara"/>
        </w:rPr>
      </w:pPr>
    </w:p>
    <w:p w14:paraId="0022CECD" w14:textId="1B327645" w:rsidR="000714C4" w:rsidRDefault="000714C4" w:rsidP="000714C4">
      <w:pPr>
        <w:rPr>
          <w:rFonts w:ascii="Candara" w:hAnsi="Candara"/>
        </w:rPr>
      </w:pPr>
      <w:r w:rsidRPr="00AD732F">
        <w:rPr>
          <w:rFonts w:ascii="Candara" w:hAnsi="Candara" w:cs="Tahoma"/>
          <w:i/>
          <w:iCs/>
          <w:noProof/>
          <w:color w:val="000000"/>
          <w:sz w:val="24"/>
          <w:szCs w:val="24"/>
        </w:rPr>
        <w:drawing>
          <wp:anchor distT="0" distB="0" distL="114300" distR="114300" simplePos="0" relativeHeight="251661312" behindDoc="0" locked="0" layoutInCell="1" allowOverlap="1" wp14:anchorId="0F7A14D4" wp14:editId="7C5CD05C">
            <wp:simplePos x="0" y="0"/>
            <wp:positionH relativeFrom="column">
              <wp:posOffset>34925</wp:posOffset>
            </wp:positionH>
            <wp:positionV relativeFrom="paragraph">
              <wp:posOffset>812165</wp:posOffset>
            </wp:positionV>
            <wp:extent cx="1019175" cy="738747"/>
            <wp:effectExtent l="0" t="0" r="0" b="4445"/>
            <wp:wrapNone/>
            <wp:docPr id="10" name="Afbeelding 4">
              <a:extLst xmlns:a="http://schemas.openxmlformats.org/drawingml/2006/main">
                <a:ext uri="{FF2B5EF4-FFF2-40B4-BE49-F238E27FC236}">
                  <a16:creationId xmlns:a16="http://schemas.microsoft.com/office/drawing/2014/main" id="{9EA02ED2-9653-4187-B804-A590FB7D11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EA02ED2-9653-4187-B804-A590FB7D11F4}"/>
                        </a:ext>
                      </a:extLst>
                    </pic:cNvPr>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019175" cy="738747"/>
                    </a:xfrm>
                    <a:prstGeom prst="rect">
                      <a:avLst/>
                    </a:prstGeom>
                  </pic:spPr>
                </pic:pic>
              </a:graphicData>
            </a:graphic>
          </wp:anchor>
        </w:drawing>
      </w:r>
      <w:r w:rsidRPr="000714C4">
        <w:rPr>
          <w:rFonts w:ascii="Candara" w:hAnsi="Candara"/>
        </w:rPr>
        <w:t xml:space="preserve">Dit jaar vragen wij uw bijdrage ook voor de volgende twee doelen: </w:t>
      </w:r>
      <w:proofErr w:type="spellStart"/>
      <w:r w:rsidRPr="000714C4">
        <w:rPr>
          <w:rFonts w:ascii="Candara" w:hAnsi="Candara"/>
          <w:b/>
          <w:bCs/>
          <w:i/>
          <w:iCs/>
        </w:rPr>
        <w:t>Mercy</w:t>
      </w:r>
      <w:proofErr w:type="spellEnd"/>
      <w:r w:rsidRPr="000714C4">
        <w:rPr>
          <w:rFonts w:ascii="Candara" w:hAnsi="Candara"/>
          <w:b/>
          <w:bCs/>
          <w:i/>
          <w:iCs/>
        </w:rPr>
        <w:t xml:space="preserve"> </w:t>
      </w:r>
      <w:proofErr w:type="spellStart"/>
      <w:r w:rsidRPr="000714C4">
        <w:rPr>
          <w:rFonts w:ascii="Candara" w:hAnsi="Candara"/>
          <w:b/>
          <w:bCs/>
          <w:i/>
          <w:iCs/>
        </w:rPr>
        <w:t>Ships</w:t>
      </w:r>
      <w:proofErr w:type="spellEnd"/>
      <w:r w:rsidR="00E22CD0">
        <w:rPr>
          <w:rFonts w:ascii="Candara" w:hAnsi="Candara"/>
          <w:b/>
          <w:bCs/>
        </w:rPr>
        <w:t xml:space="preserve"> </w:t>
      </w:r>
      <w:r w:rsidRPr="000714C4">
        <w:rPr>
          <w:rFonts w:ascii="Candara" w:hAnsi="Candara"/>
        </w:rPr>
        <w:t xml:space="preserve">gelooft dat medische zorg voor ieder mens beschikbaar moet zijn. Met het grootste ziekenhuisschip ter wereld, vol professionele vrijwilligers (zonder salaris en betalend voor hun eigen inwoning), </w:t>
      </w:r>
      <w:r w:rsidRPr="000714C4">
        <w:rPr>
          <w:rFonts w:ascii="Candara" w:hAnsi="Candara"/>
        </w:rPr>
        <w:lastRenderedPageBreak/>
        <w:t>maken ze</w:t>
      </w:r>
      <w:r w:rsidR="00472F0C">
        <w:rPr>
          <w:rFonts w:ascii="Candara" w:hAnsi="Candara"/>
        </w:rPr>
        <w:t>,</w:t>
      </w:r>
      <w:r w:rsidRPr="000714C4">
        <w:rPr>
          <w:rFonts w:ascii="Candara" w:hAnsi="Candara"/>
        </w:rPr>
        <w:t xml:space="preserve"> door operaties en trainingen, chirurgische zorg </w:t>
      </w:r>
      <w:r w:rsidR="009842DF">
        <w:rPr>
          <w:rFonts w:ascii="Candara" w:hAnsi="Candara"/>
        </w:rPr>
        <w:t xml:space="preserve">gratis </w:t>
      </w:r>
      <w:r w:rsidRPr="000714C4">
        <w:rPr>
          <w:rFonts w:ascii="Candara" w:hAnsi="Candara"/>
        </w:rPr>
        <w:t>toegankelijk voor de allerarmsten.</w:t>
      </w:r>
    </w:p>
    <w:p w14:paraId="5CA14FC1" w14:textId="39A36546" w:rsidR="000714C4" w:rsidRDefault="00EC2C06" w:rsidP="000714C4">
      <w:pPr>
        <w:rPr>
          <w:rFonts w:ascii="Candara" w:hAnsi="Candara"/>
        </w:rPr>
      </w:pPr>
      <w:r w:rsidRPr="00AD732F">
        <w:rPr>
          <w:i/>
          <w:iCs/>
          <w:noProof/>
          <w:sz w:val="24"/>
          <w:szCs w:val="24"/>
        </w:rPr>
        <w:drawing>
          <wp:anchor distT="0" distB="0" distL="114300" distR="114300" simplePos="0" relativeHeight="251662336" behindDoc="0" locked="0" layoutInCell="1" allowOverlap="1" wp14:anchorId="4A839F1D" wp14:editId="64F52588">
            <wp:simplePos x="0" y="0"/>
            <wp:positionH relativeFrom="column">
              <wp:posOffset>1640840</wp:posOffset>
            </wp:positionH>
            <wp:positionV relativeFrom="paragraph">
              <wp:posOffset>63500</wp:posOffset>
            </wp:positionV>
            <wp:extent cx="657225" cy="657225"/>
            <wp:effectExtent l="0" t="0" r="9525"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C0AEC" w14:textId="55D41DB3" w:rsidR="000714C4" w:rsidRDefault="000714C4" w:rsidP="000714C4">
      <w:pPr>
        <w:rPr>
          <w:rFonts w:ascii="Candara" w:hAnsi="Candara"/>
        </w:rPr>
      </w:pPr>
    </w:p>
    <w:p w14:paraId="07B48080" w14:textId="77777777" w:rsidR="000714C4" w:rsidRPr="000714C4" w:rsidRDefault="000714C4" w:rsidP="000714C4">
      <w:pPr>
        <w:rPr>
          <w:rFonts w:ascii="Candara" w:hAnsi="Candara"/>
        </w:rPr>
      </w:pPr>
    </w:p>
    <w:p w14:paraId="52644E63" w14:textId="6E4D747E" w:rsidR="000714C4" w:rsidRPr="000714C4" w:rsidRDefault="000714C4" w:rsidP="000714C4">
      <w:pPr>
        <w:rPr>
          <w:rFonts w:ascii="Candara" w:hAnsi="Candara"/>
        </w:rPr>
      </w:pPr>
      <w:proofErr w:type="spellStart"/>
      <w:r w:rsidRPr="000714C4">
        <w:rPr>
          <w:rFonts w:ascii="Candara" w:hAnsi="Candara"/>
          <w:b/>
          <w:bCs/>
          <w:i/>
          <w:iCs/>
        </w:rPr>
        <w:t>Sheltersuit</w:t>
      </w:r>
      <w:r w:rsidR="00E22CD0">
        <w:rPr>
          <w:rFonts w:ascii="Candara" w:hAnsi="Candara"/>
          <w:b/>
          <w:bCs/>
          <w:i/>
          <w:iCs/>
        </w:rPr>
        <w:t>s</w:t>
      </w:r>
      <w:proofErr w:type="spellEnd"/>
      <w:r w:rsidRPr="000714C4">
        <w:rPr>
          <w:rFonts w:ascii="Candara" w:hAnsi="Candara"/>
        </w:rPr>
        <w:t>, jas</w:t>
      </w:r>
      <w:r w:rsidR="00E22CD0">
        <w:rPr>
          <w:rFonts w:ascii="Candara" w:hAnsi="Candara"/>
        </w:rPr>
        <w:t>sen</w:t>
      </w:r>
      <w:r w:rsidRPr="000714C4">
        <w:rPr>
          <w:rFonts w:ascii="Candara" w:hAnsi="Candara"/>
        </w:rPr>
        <w:t xml:space="preserve"> met </w:t>
      </w:r>
      <w:proofErr w:type="spellStart"/>
      <w:r w:rsidRPr="000714C4">
        <w:rPr>
          <w:rFonts w:ascii="Candara" w:hAnsi="Candara"/>
        </w:rPr>
        <w:t>aanritsbare</w:t>
      </w:r>
      <w:proofErr w:type="spellEnd"/>
      <w:r w:rsidRPr="000714C4">
        <w:rPr>
          <w:rFonts w:ascii="Candara" w:hAnsi="Candara"/>
        </w:rPr>
        <w:t xml:space="preserve"> slaapzak, word</w:t>
      </w:r>
      <w:r w:rsidR="00E22CD0">
        <w:rPr>
          <w:rFonts w:ascii="Candara" w:hAnsi="Candara"/>
        </w:rPr>
        <w:t>en</w:t>
      </w:r>
      <w:r w:rsidRPr="000714C4">
        <w:rPr>
          <w:rFonts w:ascii="Candara" w:hAnsi="Candara"/>
        </w:rPr>
        <w:t xml:space="preserve"> o.a. gemaakt door statushouders en in sociale werkplaatsen. Niet alleen in Nederland, maar bijvoorbeeld ook op Lesbos, in Calais, Afghanistan, Syrië en zelfs New York, worden de jassen via lokale organisaties zoals het Leger des Heils uitgedeeld aan daklozen en vluchtelingen. Met uw hulp is Stichting </w:t>
      </w:r>
      <w:proofErr w:type="spellStart"/>
      <w:r w:rsidRPr="000714C4">
        <w:rPr>
          <w:rFonts w:ascii="Candara" w:hAnsi="Candara"/>
        </w:rPr>
        <w:t>Sheltersuit</w:t>
      </w:r>
      <w:proofErr w:type="spellEnd"/>
      <w:r w:rsidRPr="000714C4">
        <w:rPr>
          <w:rFonts w:ascii="Candara" w:hAnsi="Candara"/>
        </w:rPr>
        <w:t xml:space="preserve"> in staat om meer warmte en onderdak te verspreiden.</w:t>
      </w:r>
    </w:p>
    <w:p w14:paraId="6D20037B" w14:textId="75ABA978" w:rsidR="000714C4" w:rsidRPr="000714C4" w:rsidRDefault="000714C4" w:rsidP="000714C4">
      <w:pPr>
        <w:rPr>
          <w:rFonts w:ascii="Candara" w:hAnsi="Candara"/>
        </w:rPr>
      </w:pPr>
      <w:r w:rsidRPr="000714C4">
        <w:rPr>
          <w:rFonts w:ascii="Candara" w:hAnsi="Candara"/>
        </w:rPr>
        <w:t xml:space="preserve">Meer informatie over deze organisaties vindt u op de volgende websites: </w:t>
      </w:r>
      <w:r w:rsidR="00EC2C06">
        <w:rPr>
          <w:rFonts w:ascii="Candara" w:hAnsi="Candara"/>
        </w:rPr>
        <w:br/>
      </w:r>
      <w:hyperlink r:id="rId9" w:history="1">
        <w:r w:rsidRPr="000714C4">
          <w:rPr>
            <w:rStyle w:val="Hyperlink"/>
            <w:rFonts w:ascii="Candara" w:hAnsi="Candara"/>
          </w:rPr>
          <w:t>voedselbankvelsen.nl</w:t>
        </w:r>
      </w:hyperlink>
      <w:r w:rsidRPr="000714C4">
        <w:rPr>
          <w:rFonts w:ascii="Candara" w:hAnsi="Candara"/>
        </w:rPr>
        <w:t xml:space="preserve">   -   </w:t>
      </w:r>
      <w:hyperlink r:id="rId10" w:history="1">
        <w:r w:rsidRPr="000714C4">
          <w:rPr>
            <w:rStyle w:val="Hyperlink"/>
            <w:rFonts w:ascii="Candara" w:hAnsi="Candara"/>
          </w:rPr>
          <w:t>stemindestad.nl</w:t>
        </w:r>
      </w:hyperlink>
      <w:r w:rsidRPr="000714C4">
        <w:rPr>
          <w:rFonts w:ascii="Candara" w:hAnsi="Candara"/>
        </w:rPr>
        <w:t xml:space="preserve">   -   </w:t>
      </w:r>
      <w:hyperlink r:id="rId11" w:history="1">
        <w:r w:rsidRPr="000714C4">
          <w:rPr>
            <w:rStyle w:val="Hyperlink"/>
            <w:rFonts w:ascii="Candara" w:hAnsi="Candara"/>
          </w:rPr>
          <w:t>mercyships.nl</w:t>
        </w:r>
      </w:hyperlink>
      <w:r w:rsidRPr="000714C4">
        <w:rPr>
          <w:rFonts w:ascii="Candara" w:hAnsi="Candara"/>
        </w:rPr>
        <w:t xml:space="preserve">   -   </w:t>
      </w:r>
      <w:hyperlink r:id="rId12" w:history="1">
        <w:r w:rsidRPr="000714C4">
          <w:rPr>
            <w:rStyle w:val="Hyperlink"/>
            <w:rFonts w:ascii="Candara" w:hAnsi="Candara"/>
          </w:rPr>
          <w:t>sheltersuit.com/nl</w:t>
        </w:r>
      </w:hyperlink>
    </w:p>
    <w:p w14:paraId="003273E8" w14:textId="17734B9B" w:rsidR="000714C4" w:rsidRPr="000714C4" w:rsidRDefault="000714C4" w:rsidP="000714C4">
      <w:pPr>
        <w:rPr>
          <w:rFonts w:ascii="Candara" w:hAnsi="Candara"/>
          <w:i/>
          <w:iCs/>
        </w:rPr>
      </w:pPr>
      <w:r w:rsidRPr="000714C4">
        <w:rPr>
          <w:rFonts w:ascii="Candara" w:hAnsi="Candara"/>
        </w:rPr>
        <w:t xml:space="preserve">Dankzij uw bijdrage is de Diaconie in staat het werk van genoemde instellingen te steunen. </w:t>
      </w:r>
      <w:r w:rsidR="00EC2C06">
        <w:rPr>
          <w:rFonts w:ascii="Candara" w:hAnsi="Candara"/>
        </w:rPr>
        <w:br/>
      </w:r>
      <w:r w:rsidRPr="000714C4">
        <w:rPr>
          <w:rFonts w:ascii="Candara" w:hAnsi="Candara"/>
          <w:i/>
          <w:iCs/>
        </w:rPr>
        <w:t>Helpt u mee?</w:t>
      </w:r>
    </w:p>
    <w:p w14:paraId="2A954640" w14:textId="3D284A75" w:rsidR="000714C4" w:rsidRPr="000714C4" w:rsidRDefault="00EC2C06" w:rsidP="000714C4">
      <w:pPr>
        <w:rPr>
          <w:rFonts w:ascii="Candara" w:hAnsi="Candara"/>
          <w:bCs/>
          <w:iCs/>
        </w:rPr>
      </w:pPr>
      <w:r w:rsidRPr="000714C4">
        <w:rPr>
          <w:rFonts w:ascii="Candara" w:hAnsi="Candara"/>
          <w:noProof/>
        </w:rPr>
        <w:drawing>
          <wp:anchor distT="0" distB="0" distL="114300" distR="114300" simplePos="0" relativeHeight="251665408" behindDoc="0" locked="0" layoutInCell="1" allowOverlap="1" wp14:anchorId="255024FD" wp14:editId="2A336228">
            <wp:simplePos x="0" y="0"/>
            <wp:positionH relativeFrom="column">
              <wp:posOffset>1738630</wp:posOffset>
            </wp:positionH>
            <wp:positionV relativeFrom="paragraph">
              <wp:posOffset>444500</wp:posOffset>
            </wp:positionV>
            <wp:extent cx="790575" cy="7905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0714C4" w:rsidRPr="000714C4">
        <w:rPr>
          <w:rFonts w:ascii="Candara" w:hAnsi="Candara"/>
          <w:bCs/>
          <w:i/>
        </w:rPr>
        <w:t xml:space="preserve">U kunt uw giften overmaken naar NL23 INGB 0000 5371 80 t.n.v. ‘Diaconie </w:t>
      </w:r>
      <w:proofErr w:type="spellStart"/>
      <w:r w:rsidR="000714C4" w:rsidRPr="000714C4">
        <w:rPr>
          <w:rFonts w:ascii="Candara" w:hAnsi="Candara"/>
          <w:bCs/>
          <w:i/>
        </w:rPr>
        <w:t>Prot.</w:t>
      </w:r>
      <w:proofErr w:type="spellEnd"/>
      <w:r w:rsidR="000714C4" w:rsidRPr="000714C4">
        <w:rPr>
          <w:rFonts w:ascii="Candara" w:hAnsi="Candara"/>
          <w:bCs/>
          <w:i/>
        </w:rPr>
        <w:t xml:space="preserve"> Gem. Santpoort – Velserbroek’ o.v.v. </w:t>
      </w:r>
      <w:r w:rsidR="000714C4" w:rsidRPr="000714C4">
        <w:rPr>
          <w:rFonts w:ascii="Candara" w:hAnsi="Candara"/>
          <w:b/>
          <w:i/>
        </w:rPr>
        <w:t>Kerstactie</w:t>
      </w:r>
      <w:r w:rsidR="000714C4" w:rsidRPr="000714C4">
        <w:rPr>
          <w:rFonts w:ascii="Candara" w:hAnsi="Candara"/>
          <w:bCs/>
          <w:i/>
        </w:rPr>
        <w:t>.</w:t>
      </w:r>
      <w:r w:rsidR="000714C4">
        <w:rPr>
          <w:rFonts w:ascii="Candara" w:hAnsi="Candara"/>
          <w:bCs/>
          <w:i/>
        </w:rPr>
        <w:t xml:space="preserve"> </w:t>
      </w:r>
      <w:r w:rsidR="000714C4" w:rsidRPr="000714C4">
        <w:rPr>
          <w:rFonts w:ascii="Candara" w:hAnsi="Candara"/>
          <w:bCs/>
          <w:iCs/>
        </w:rPr>
        <w:t xml:space="preserve">U kunt ook de QR-code scannen en daarmee snel en eenvoudig via </w:t>
      </w:r>
      <w:proofErr w:type="spellStart"/>
      <w:r w:rsidR="000714C4" w:rsidRPr="000714C4">
        <w:rPr>
          <w:rFonts w:ascii="Candara" w:hAnsi="Candara"/>
          <w:bCs/>
          <w:iCs/>
        </w:rPr>
        <w:t>iDeal</w:t>
      </w:r>
      <w:proofErr w:type="spellEnd"/>
      <w:r w:rsidR="000714C4" w:rsidRPr="000714C4">
        <w:rPr>
          <w:rFonts w:ascii="Candara" w:hAnsi="Candara"/>
          <w:bCs/>
          <w:iCs/>
        </w:rPr>
        <w:t xml:space="preserve"> doneren.</w:t>
      </w:r>
    </w:p>
    <w:p w14:paraId="30FE3AB3" w14:textId="6E249BEE" w:rsidR="00EC2C06" w:rsidRDefault="00EC2C06" w:rsidP="004773D4">
      <w:pPr>
        <w:spacing w:after="0"/>
        <w:rPr>
          <w:rFonts w:ascii="Candara" w:hAnsi="Candara"/>
          <w:sz w:val="24"/>
          <w:szCs w:val="24"/>
        </w:rPr>
      </w:pPr>
      <w:bookmarkStart w:id="0" w:name="_Hlk57747368"/>
    </w:p>
    <w:p w14:paraId="4AB27AA4" w14:textId="77777777" w:rsidR="00EC2C06" w:rsidRDefault="00EC2C06" w:rsidP="004773D4">
      <w:pPr>
        <w:spacing w:after="0"/>
        <w:rPr>
          <w:rFonts w:ascii="Candara" w:hAnsi="Candara"/>
          <w:sz w:val="24"/>
          <w:szCs w:val="24"/>
        </w:rPr>
      </w:pPr>
    </w:p>
    <w:p w14:paraId="73BE7892" w14:textId="77777777" w:rsidR="00EC2C06" w:rsidRDefault="00EC2C06" w:rsidP="004773D4">
      <w:pPr>
        <w:spacing w:after="0"/>
        <w:rPr>
          <w:rFonts w:ascii="Candara" w:hAnsi="Candara"/>
          <w:sz w:val="24"/>
          <w:szCs w:val="24"/>
        </w:rPr>
      </w:pPr>
    </w:p>
    <w:p w14:paraId="4F5B2C13" w14:textId="3C17AFC2" w:rsidR="00E44045" w:rsidRPr="004773D4" w:rsidRDefault="00E44045" w:rsidP="004773D4">
      <w:pPr>
        <w:spacing w:after="0"/>
        <w:rPr>
          <w:rFonts w:ascii="Candara" w:hAnsi="Candara"/>
          <w:sz w:val="24"/>
          <w:szCs w:val="24"/>
        </w:rPr>
      </w:pPr>
      <w:r w:rsidRPr="004773D4">
        <w:rPr>
          <w:rFonts w:ascii="Candara" w:hAnsi="Candara"/>
          <w:sz w:val="24"/>
          <w:szCs w:val="24"/>
        </w:rPr>
        <w:t xml:space="preserve">De diakenen wensen </w:t>
      </w:r>
      <w:r w:rsidR="00136950">
        <w:rPr>
          <w:rFonts w:ascii="Candara" w:hAnsi="Candara"/>
          <w:sz w:val="24"/>
          <w:szCs w:val="24"/>
        </w:rPr>
        <w:t>u</w:t>
      </w:r>
      <w:r w:rsidRPr="004773D4">
        <w:rPr>
          <w:rFonts w:ascii="Candara" w:hAnsi="Candara"/>
          <w:sz w:val="24"/>
          <w:szCs w:val="24"/>
        </w:rPr>
        <w:t xml:space="preserve"> gezegende Kerstdagen e</w:t>
      </w:r>
      <w:r w:rsidR="00B85525" w:rsidRPr="004773D4">
        <w:rPr>
          <w:rFonts w:ascii="Candara" w:hAnsi="Candara"/>
          <w:sz w:val="24"/>
          <w:szCs w:val="24"/>
        </w:rPr>
        <w:t>n een voorspoedig Nieuwjaar</w:t>
      </w:r>
      <w:r w:rsidR="004773D4" w:rsidRPr="004773D4">
        <w:rPr>
          <w:rFonts w:ascii="Candara" w:hAnsi="Candara"/>
          <w:sz w:val="24"/>
          <w:szCs w:val="24"/>
        </w:rPr>
        <w:t>!</w:t>
      </w:r>
    </w:p>
    <w:p w14:paraId="15F13765" w14:textId="1A3F083E" w:rsidR="004773D4" w:rsidRPr="004773D4" w:rsidRDefault="004773D4" w:rsidP="004773D4">
      <w:pPr>
        <w:jc w:val="right"/>
        <w:rPr>
          <w:b/>
          <w:bCs/>
          <w:i/>
          <w:iCs/>
          <w:sz w:val="24"/>
          <w:szCs w:val="24"/>
        </w:rPr>
      </w:pPr>
      <w:r w:rsidRPr="004773D4">
        <w:rPr>
          <w:rFonts w:ascii="Candara" w:hAnsi="Candara"/>
          <w:i/>
          <w:iCs/>
          <w:sz w:val="24"/>
          <w:szCs w:val="24"/>
        </w:rPr>
        <w:t>Namens deze, Jan Bothof, penningmeester</w:t>
      </w:r>
      <w:bookmarkEnd w:id="0"/>
    </w:p>
    <w:sectPr w:rsidR="004773D4" w:rsidRPr="0047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5"/>
    <w:rsid w:val="00016176"/>
    <w:rsid w:val="000714C4"/>
    <w:rsid w:val="00136950"/>
    <w:rsid w:val="0020011A"/>
    <w:rsid w:val="00222362"/>
    <w:rsid w:val="0032056E"/>
    <w:rsid w:val="00472F0C"/>
    <w:rsid w:val="004773D4"/>
    <w:rsid w:val="00640D45"/>
    <w:rsid w:val="00752559"/>
    <w:rsid w:val="00766640"/>
    <w:rsid w:val="008A6691"/>
    <w:rsid w:val="009842DF"/>
    <w:rsid w:val="009A044B"/>
    <w:rsid w:val="009C48F3"/>
    <w:rsid w:val="00AF5744"/>
    <w:rsid w:val="00B166A0"/>
    <w:rsid w:val="00B85525"/>
    <w:rsid w:val="00E22CD0"/>
    <w:rsid w:val="00E44045"/>
    <w:rsid w:val="00EA254B"/>
    <w:rsid w:val="00EC2C06"/>
    <w:rsid w:val="00F25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56BA"/>
  <w15:chartTrackingRefBased/>
  <w15:docId w15:val="{22E4F70D-E3B2-4F45-B82E-75D2D801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44045"/>
    <w:rPr>
      <w:color w:val="0563C1" w:themeColor="hyperlink"/>
      <w:u w:val="single"/>
    </w:rPr>
  </w:style>
  <w:style w:type="character" w:styleId="Nadruk">
    <w:name w:val="Emphasis"/>
    <w:basedOn w:val="Standaardalinea-lettertype"/>
    <w:uiPriority w:val="20"/>
    <w:qFormat/>
    <w:rsid w:val="00E44045"/>
    <w:rPr>
      <w:i/>
      <w:iCs/>
    </w:rPr>
  </w:style>
  <w:style w:type="character" w:styleId="Onopgelostemelding">
    <w:name w:val="Unresolved Mention"/>
    <w:basedOn w:val="Standaardalinea-lettertype"/>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41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sheltersuit.co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mercyships.nl"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stemindestad.nl/" TargetMode="External"/><Relationship Id="rId4" Type="http://schemas.openxmlformats.org/officeDocument/2006/relationships/image" Target="media/image1.jpeg"/><Relationship Id="rId9" Type="http://schemas.openxmlformats.org/officeDocument/2006/relationships/hyperlink" Target="https://www.voedselbankvels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Bothof</dc:creator>
  <cp:keywords/>
  <dc:description/>
  <cp:lastModifiedBy>Yvonne Kruis</cp:lastModifiedBy>
  <cp:revision>2</cp:revision>
  <dcterms:created xsi:type="dcterms:W3CDTF">2020-12-04T18:25:00Z</dcterms:created>
  <dcterms:modified xsi:type="dcterms:W3CDTF">2020-12-04T18:25:00Z</dcterms:modified>
</cp:coreProperties>
</file>