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42" w:rsidRPr="007A3621" w:rsidRDefault="007A3621" w:rsidP="009C7DDC">
      <w:pPr>
        <w:spacing w:line="240" w:lineRule="atLeast"/>
        <w:ind w:left="993"/>
        <w:jc w:val="center"/>
        <w:rPr>
          <w:rFonts w:ascii="Candara" w:hAnsi="Candara" w:cs="Arial"/>
          <w:b/>
          <w:sz w:val="22"/>
          <w:szCs w:val="22"/>
          <w:lang w:val="en-GB"/>
        </w:rPr>
      </w:pPr>
      <w:r w:rsidRPr="007A3621">
        <w:rPr>
          <w:rFonts w:ascii="Candara" w:hAnsi="Candara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2BA315D1" wp14:editId="2A88BC95">
            <wp:simplePos x="0" y="0"/>
            <wp:positionH relativeFrom="column">
              <wp:posOffset>-342053</wp:posOffset>
            </wp:positionH>
            <wp:positionV relativeFrom="paragraph">
              <wp:posOffset>15875</wp:posOffset>
            </wp:positionV>
            <wp:extent cx="2659455" cy="1117600"/>
            <wp:effectExtent l="0" t="0" r="7620" b="6350"/>
            <wp:wrapNone/>
            <wp:docPr id="4" name="Afbeelding 4" descr="C:\Users\Gerrit\Downloads\Dorpskerk zwart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rit\Downloads\Dorpskerk zwartw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164" cy="11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7D1" w:rsidRPr="007A3621" w:rsidRDefault="002207D1" w:rsidP="009C7DDC">
      <w:pPr>
        <w:spacing w:line="240" w:lineRule="atLeast"/>
        <w:ind w:left="993"/>
        <w:jc w:val="center"/>
        <w:rPr>
          <w:rFonts w:ascii="Candara" w:hAnsi="Candara" w:cs="Arial"/>
          <w:b/>
          <w:sz w:val="22"/>
          <w:szCs w:val="22"/>
          <w:lang w:val="en-GB"/>
        </w:rPr>
      </w:pPr>
      <w:r w:rsidRPr="007A3621">
        <w:rPr>
          <w:rFonts w:ascii="Candara" w:hAnsi="Candara" w:cs="Arial"/>
          <w:b/>
          <w:sz w:val="22"/>
          <w:szCs w:val="22"/>
          <w:lang w:val="en-GB"/>
        </w:rPr>
        <w:t>O R D E   V A N   D E   D I E N S T</w:t>
      </w:r>
    </w:p>
    <w:p w:rsidR="008F72DF" w:rsidRDefault="0060505B" w:rsidP="0035678F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sz w:val="22"/>
          <w:szCs w:val="22"/>
        </w:rPr>
      </w:pPr>
      <w:r w:rsidRPr="007A3621">
        <w:rPr>
          <w:rFonts w:ascii="Candara" w:hAnsi="Candara" w:cs="Arial"/>
          <w:sz w:val="22"/>
          <w:szCs w:val="22"/>
        </w:rPr>
        <w:t xml:space="preserve">op zondag </w:t>
      </w:r>
      <w:r w:rsidR="00AA4362">
        <w:rPr>
          <w:rFonts w:ascii="Candara" w:hAnsi="Candara" w:cs="Arial"/>
          <w:sz w:val="22"/>
          <w:szCs w:val="22"/>
        </w:rPr>
        <w:t>xx</w:t>
      </w:r>
      <w:r w:rsidR="007B6198" w:rsidRPr="007A3621">
        <w:rPr>
          <w:rFonts w:ascii="Candara" w:hAnsi="Candara" w:cs="Arial"/>
          <w:sz w:val="22"/>
          <w:szCs w:val="22"/>
        </w:rPr>
        <w:t xml:space="preserve"> </w:t>
      </w:r>
      <w:r w:rsidR="00AA4362">
        <w:rPr>
          <w:rFonts w:ascii="Candara" w:hAnsi="Candara" w:cs="Arial"/>
          <w:sz w:val="22"/>
          <w:szCs w:val="22"/>
        </w:rPr>
        <w:t>xxxxxx</w:t>
      </w:r>
      <w:r w:rsidR="007B6198" w:rsidRPr="007A3621">
        <w:rPr>
          <w:rFonts w:ascii="Candara" w:hAnsi="Candara" w:cs="Arial"/>
          <w:sz w:val="22"/>
          <w:szCs w:val="22"/>
        </w:rPr>
        <w:t xml:space="preserve"> </w:t>
      </w:r>
      <w:r w:rsidR="00A23D70">
        <w:rPr>
          <w:rFonts w:ascii="Candara" w:hAnsi="Candara" w:cs="Arial"/>
          <w:sz w:val="22"/>
          <w:szCs w:val="22"/>
        </w:rPr>
        <w:t>201x</w:t>
      </w:r>
    </w:p>
    <w:p w:rsidR="007B6198" w:rsidRDefault="007B6198" w:rsidP="0035678F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sz w:val="22"/>
          <w:szCs w:val="22"/>
        </w:rPr>
      </w:pPr>
      <w:r w:rsidRPr="007A3621">
        <w:rPr>
          <w:rFonts w:ascii="Candara" w:hAnsi="Candara" w:cs="Arial"/>
          <w:sz w:val="22"/>
          <w:szCs w:val="22"/>
        </w:rPr>
        <w:t>in de Dorpskerk te Santpoort</w:t>
      </w:r>
    </w:p>
    <w:p w:rsidR="00035685" w:rsidRPr="007A3621" w:rsidRDefault="00035685" w:rsidP="0035678F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&lt;eventueel naam van de zondag&gt;</w:t>
      </w:r>
    </w:p>
    <w:p w:rsidR="00EE6495" w:rsidRDefault="007B6198" w:rsidP="009C7DDC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bCs/>
          <w:sz w:val="22"/>
          <w:szCs w:val="22"/>
        </w:rPr>
      </w:pPr>
      <w:r w:rsidRPr="007A3621">
        <w:rPr>
          <w:rFonts w:ascii="Candara" w:hAnsi="Candara" w:cs="Arial"/>
          <w:bCs/>
          <w:sz w:val="22"/>
          <w:szCs w:val="22"/>
        </w:rPr>
        <w:t xml:space="preserve">Voorganger: ds. </w:t>
      </w:r>
      <w:r w:rsidR="00EE6495">
        <w:rPr>
          <w:rFonts w:ascii="Candara" w:hAnsi="Candara" w:cs="Arial"/>
          <w:bCs/>
          <w:sz w:val="22"/>
          <w:szCs w:val="22"/>
        </w:rPr>
        <w:t xml:space="preserve">xxxx </w:t>
      </w:r>
    </w:p>
    <w:p w:rsidR="007B6198" w:rsidRPr="007A3621" w:rsidRDefault="007B6198" w:rsidP="009C7DDC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bCs/>
          <w:sz w:val="22"/>
          <w:szCs w:val="22"/>
        </w:rPr>
      </w:pPr>
      <w:r w:rsidRPr="007A3621">
        <w:rPr>
          <w:rFonts w:ascii="Candara" w:hAnsi="Candara" w:cs="Arial"/>
          <w:bCs/>
          <w:sz w:val="22"/>
          <w:szCs w:val="22"/>
        </w:rPr>
        <w:t xml:space="preserve">Organist: </w:t>
      </w:r>
      <w:r w:rsidR="004C2E05">
        <w:rPr>
          <w:rFonts w:ascii="Candara" w:hAnsi="Candara" w:cs="Arial"/>
          <w:bCs/>
          <w:sz w:val="22"/>
          <w:szCs w:val="22"/>
        </w:rPr>
        <w:t>xxx</w:t>
      </w:r>
      <w:r w:rsidR="00FC64B8">
        <w:rPr>
          <w:rFonts w:ascii="Candara" w:hAnsi="Candara" w:cs="Arial"/>
          <w:bCs/>
          <w:sz w:val="22"/>
          <w:szCs w:val="22"/>
        </w:rPr>
        <w:t>x</w:t>
      </w:r>
    </w:p>
    <w:p w:rsidR="003B203F" w:rsidRDefault="007B6198" w:rsidP="00035685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bCs/>
          <w:sz w:val="22"/>
          <w:szCs w:val="22"/>
        </w:rPr>
      </w:pPr>
      <w:r w:rsidRPr="007A3621">
        <w:rPr>
          <w:rFonts w:ascii="Candara" w:hAnsi="Candara" w:cs="Arial"/>
          <w:bCs/>
          <w:sz w:val="22"/>
          <w:szCs w:val="22"/>
        </w:rPr>
        <w:t xml:space="preserve">Lector: </w:t>
      </w:r>
      <w:r w:rsidR="00EE6495">
        <w:rPr>
          <w:rFonts w:ascii="Candara" w:hAnsi="Candara" w:cs="Arial"/>
          <w:bCs/>
          <w:sz w:val="22"/>
          <w:szCs w:val="22"/>
        </w:rPr>
        <w:t>xxxx</w:t>
      </w:r>
    </w:p>
    <w:p w:rsidR="003B203F" w:rsidRDefault="003B203F" w:rsidP="00035685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bCs/>
          <w:sz w:val="22"/>
          <w:szCs w:val="22"/>
        </w:rPr>
      </w:pPr>
    </w:p>
    <w:p w:rsidR="007B6198" w:rsidRPr="007A3621" w:rsidRDefault="007B6198" w:rsidP="00EE6495">
      <w:pPr>
        <w:tabs>
          <w:tab w:val="center" w:pos="306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993"/>
        <w:jc w:val="center"/>
        <w:rPr>
          <w:rFonts w:ascii="Candara" w:hAnsi="Candara" w:cs="Arial"/>
          <w:bCs/>
          <w:sz w:val="22"/>
          <w:szCs w:val="22"/>
        </w:rPr>
      </w:pPr>
    </w:p>
    <w:p w:rsidR="00DC12C9" w:rsidRPr="004E5FD6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4E5FD6">
        <w:rPr>
          <w:rFonts w:ascii="Candara" w:hAnsi="Candara"/>
          <w:b/>
          <w:sz w:val="22"/>
          <w:szCs w:val="22"/>
        </w:rPr>
        <w:t>Welkom door de ouderling van dienst.</w:t>
      </w:r>
    </w:p>
    <w:p w:rsidR="00DC12C9" w:rsidRPr="004E5FD6" w:rsidRDefault="00DC12C9" w:rsidP="00DC12C9">
      <w:pPr>
        <w:spacing w:line="240" w:lineRule="atLeast"/>
        <w:rPr>
          <w:rFonts w:ascii="Candara" w:hAnsi="Candara"/>
          <w:i/>
          <w:sz w:val="22"/>
          <w:szCs w:val="22"/>
        </w:rPr>
      </w:pPr>
      <w:r w:rsidRPr="004E5FD6">
        <w:rPr>
          <w:rFonts w:ascii="Candara" w:hAnsi="Candara"/>
          <w:i/>
          <w:sz w:val="22"/>
          <w:szCs w:val="22"/>
        </w:rPr>
        <w:t>We gaan staan. Zij die dat bezwaarlijk vinden, kunnen uiteraard blijven zitten.</w:t>
      </w:r>
    </w:p>
    <w:p w:rsidR="00DC12C9" w:rsidRPr="004E5FD6" w:rsidRDefault="00DC12C9" w:rsidP="00DC12C9">
      <w:pPr>
        <w:spacing w:line="240" w:lineRule="atLeast"/>
        <w:rPr>
          <w:rFonts w:ascii="Candara" w:hAnsi="Candara"/>
          <w:i/>
          <w:sz w:val="22"/>
          <w:szCs w:val="22"/>
        </w:rPr>
      </w:pPr>
    </w:p>
    <w:p w:rsidR="00DC12C9" w:rsidRPr="00C912F0" w:rsidRDefault="00DC12C9" w:rsidP="00DC12C9">
      <w:pPr>
        <w:spacing w:line="240" w:lineRule="atLeast"/>
        <w:rPr>
          <w:rFonts w:ascii="Candara" w:hAnsi="Candara"/>
          <w:smallCaps/>
          <w:sz w:val="22"/>
          <w:szCs w:val="22"/>
          <w:u w:val="single"/>
          <w:lang w:val="en-GB"/>
        </w:rPr>
      </w:pPr>
      <w:r w:rsidRPr="00C912F0">
        <w:rPr>
          <w:rFonts w:ascii="Candara" w:hAnsi="Candara"/>
          <w:smallCaps/>
          <w:sz w:val="22"/>
          <w:szCs w:val="22"/>
          <w:u w:val="single"/>
          <w:lang w:val="en-GB"/>
        </w:rPr>
        <w:t>D E    V O O R B E R E I D I N G</w:t>
      </w:r>
    </w:p>
    <w:p w:rsidR="00035685" w:rsidRPr="00C912F0" w:rsidRDefault="00035685" w:rsidP="00DC12C9">
      <w:pPr>
        <w:spacing w:line="240" w:lineRule="atLeast"/>
        <w:rPr>
          <w:rFonts w:ascii="Candara" w:hAnsi="Candara"/>
          <w:sz w:val="22"/>
          <w:szCs w:val="22"/>
          <w:lang w:val="en-GB"/>
        </w:rPr>
      </w:pPr>
    </w:p>
    <w:p w:rsidR="00DC12C9" w:rsidRPr="00C1247E" w:rsidRDefault="00035685" w:rsidP="00DC12C9">
      <w:pPr>
        <w:spacing w:line="240" w:lineRule="atLeas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V:</w:t>
      </w:r>
      <w:r>
        <w:rPr>
          <w:rFonts w:ascii="Candara" w:hAnsi="Candara"/>
          <w:sz w:val="22"/>
          <w:szCs w:val="22"/>
        </w:rPr>
        <w:tab/>
        <w:t>(</w:t>
      </w:r>
      <w:r>
        <w:rPr>
          <w:rFonts w:ascii="Candara" w:hAnsi="Candara"/>
          <w:i/>
          <w:sz w:val="22"/>
          <w:szCs w:val="22"/>
        </w:rPr>
        <w:t>bijvoorbeeld)</w:t>
      </w:r>
      <w:r w:rsidR="00DC12C9" w:rsidRPr="00C1247E">
        <w:rPr>
          <w:rFonts w:ascii="Candara" w:hAnsi="Candara"/>
          <w:sz w:val="22"/>
          <w:szCs w:val="22"/>
        </w:rPr>
        <w:tab/>
      </w:r>
      <w:r w:rsidRPr="00035685">
        <w:rPr>
          <w:rFonts w:ascii="Candara" w:hAnsi="Candara"/>
          <w:sz w:val="22"/>
          <w:szCs w:val="22"/>
        </w:rPr>
        <w:t>We zijn stil voor het aangezicht van de Eeuwige</w:t>
      </w:r>
    </w:p>
    <w:p w:rsidR="00035685" w:rsidRDefault="00035685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DC12C9" w:rsidRPr="004E5FD6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4E5FD6">
        <w:rPr>
          <w:rFonts w:ascii="Candara" w:hAnsi="Candara"/>
          <w:b/>
          <w:sz w:val="22"/>
          <w:szCs w:val="22"/>
        </w:rPr>
        <w:t>Stilte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4E5FD6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4E5FD6">
        <w:rPr>
          <w:rFonts w:ascii="Candara" w:hAnsi="Candara"/>
          <w:b/>
          <w:sz w:val="22"/>
          <w:szCs w:val="22"/>
        </w:rPr>
        <w:t>Drempelgebed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4E5FD6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4E5FD6">
        <w:rPr>
          <w:rFonts w:ascii="Candara" w:hAnsi="Candara"/>
          <w:b/>
          <w:sz w:val="22"/>
          <w:szCs w:val="22"/>
        </w:rPr>
        <w:t>Bemoediging en groet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V: </w:t>
      </w:r>
      <w:r w:rsidRPr="00C1247E">
        <w:rPr>
          <w:rFonts w:ascii="Candara" w:hAnsi="Candara"/>
          <w:sz w:val="22"/>
          <w:szCs w:val="22"/>
        </w:rPr>
        <w:tab/>
        <w:t>Onze hulp is in de Naam van de Levende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G: </w:t>
      </w:r>
      <w:r w:rsidRPr="00C1247E">
        <w:rPr>
          <w:rFonts w:ascii="Candara" w:hAnsi="Candara"/>
          <w:sz w:val="22"/>
          <w:szCs w:val="22"/>
        </w:rPr>
        <w:tab/>
        <w:t>DIE HEMEL EN AARDE GEMAAKT HEEFT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V: </w:t>
      </w:r>
      <w:r w:rsidRPr="00C1247E">
        <w:rPr>
          <w:rFonts w:ascii="Candara" w:hAnsi="Candara"/>
          <w:sz w:val="22"/>
          <w:szCs w:val="22"/>
        </w:rPr>
        <w:tab/>
        <w:t>die trouw is tot in eeuwigheid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G: </w:t>
      </w:r>
      <w:r w:rsidRPr="00C1247E">
        <w:rPr>
          <w:rFonts w:ascii="Candara" w:hAnsi="Candara"/>
          <w:sz w:val="22"/>
          <w:szCs w:val="22"/>
        </w:rPr>
        <w:tab/>
        <w:t>EN NIET LAAT VAREN HET WERK VAN ZIJN HANDEN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V </w:t>
      </w:r>
      <w:r w:rsidRPr="00C1247E">
        <w:rPr>
          <w:rFonts w:ascii="Candara" w:hAnsi="Candara"/>
          <w:sz w:val="22"/>
          <w:szCs w:val="22"/>
        </w:rPr>
        <w:tab/>
        <w:t xml:space="preserve">Wees gegroet in Zijn naam: </w:t>
      </w:r>
    </w:p>
    <w:p w:rsidR="00DC12C9" w:rsidRPr="00035685" w:rsidRDefault="00DC12C9" w:rsidP="00DC12C9">
      <w:pPr>
        <w:spacing w:line="240" w:lineRule="atLeast"/>
        <w:rPr>
          <w:rFonts w:ascii="Candara" w:hAnsi="Candara"/>
          <w:i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    </w:t>
      </w:r>
      <w:r w:rsidRPr="00C1247E">
        <w:rPr>
          <w:rFonts w:ascii="Candara" w:hAnsi="Candara"/>
          <w:sz w:val="22"/>
          <w:szCs w:val="22"/>
        </w:rPr>
        <w:tab/>
        <w:t>Die was, Die is</w:t>
      </w:r>
      <w:r w:rsidR="00035685">
        <w:rPr>
          <w:rFonts w:ascii="Candara" w:hAnsi="Candara"/>
          <w:sz w:val="22"/>
          <w:szCs w:val="22"/>
        </w:rPr>
        <w:t xml:space="preserve"> en Wie wij verwachten (</w:t>
      </w:r>
      <w:r w:rsidR="00035685">
        <w:rPr>
          <w:rFonts w:ascii="Candara" w:hAnsi="Candara"/>
          <w:i/>
          <w:sz w:val="22"/>
          <w:szCs w:val="22"/>
        </w:rPr>
        <w:t>of: Die komt)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G: </w:t>
      </w:r>
      <w:r w:rsidRPr="00C1247E">
        <w:rPr>
          <w:rFonts w:ascii="Candara" w:hAnsi="Candara"/>
          <w:sz w:val="22"/>
          <w:szCs w:val="22"/>
        </w:rPr>
        <w:tab/>
        <w:t>AMEN</w:t>
      </w:r>
    </w:p>
    <w:p w:rsidR="00DC12C9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035685" w:rsidRPr="00035685" w:rsidRDefault="00035685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035685">
        <w:rPr>
          <w:rFonts w:ascii="Candara" w:hAnsi="Candara"/>
          <w:sz w:val="22"/>
          <w:szCs w:val="22"/>
        </w:rPr>
        <w:t>V:</w:t>
      </w:r>
      <w:r>
        <w:rPr>
          <w:rFonts w:ascii="Candara" w:hAnsi="Candara"/>
          <w:sz w:val="22"/>
          <w:szCs w:val="22"/>
        </w:rPr>
        <w:tab/>
      </w:r>
      <w:r w:rsidRPr="00035685">
        <w:rPr>
          <w:rFonts w:ascii="Candara" w:hAnsi="Candara"/>
          <w:sz w:val="22"/>
          <w:szCs w:val="22"/>
        </w:rPr>
        <w:t xml:space="preserve"> (</w:t>
      </w:r>
      <w:r>
        <w:rPr>
          <w:rFonts w:ascii="Candara" w:hAnsi="Candara"/>
          <w:i/>
          <w:sz w:val="22"/>
          <w:szCs w:val="22"/>
        </w:rPr>
        <w:t>b</w:t>
      </w:r>
      <w:r w:rsidRPr="00035685">
        <w:rPr>
          <w:rFonts w:ascii="Candara" w:hAnsi="Candara"/>
          <w:i/>
          <w:sz w:val="22"/>
          <w:szCs w:val="22"/>
        </w:rPr>
        <w:t>ijvoorbeeld</w:t>
      </w:r>
      <w:r w:rsidRPr="00035685">
        <w:rPr>
          <w:rFonts w:ascii="Candara" w:hAnsi="Candara"/>
          <w:sz w:val="22"/>
          <w:szCs w:val="22"/>
        </w:rPr>
        <w:t>) Mag het licht van Zijn vrede hier aanwezig zijn</w:t>
      </w:r>
    </w:p>
    <w:p w:rsidR="00035685" w:rsidRDefault="00035685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4E5FD6">
        <w:rPr>
          <w:rFonts w:ascii="Candara" w:hAnsi="Candara"/>
          <w:b/>
          <w:sz w:val="22"/>
          <w:szCs w:val="22"/>
        </w:rPr>
        <w:t>Zingen</w:t>
      </w:r>
      <w:r w:rsidRPr="00C1247E">
        <w:rPr>
          <w:rFonts w:ascii="Candara" w:hAnsi="Candara"/>
          <w:sz w:val="22"/>
          <w:szCs w:val="22"/>
        </w:rPr>
        <w:t xml:space="preserve">:  </w:t>
      </w:r>
      <w:r w:rsidR="00035685" w:rsidRPr="00035685">
        <w:rPr>
          <w:rFonts w:ascii="Candara" w:hAnsi="Candara"/>
          <w:i/>
          <w:sz w:val="22"/>
          <w:szCs w:val="22"/>
        </w:rPr>
        <w:t>Openingslied, liefst een psalm</w:t>
      </w: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4E5FD6" w:rsidRDefault="00DC12C9" w:rsidP="00DC12C9">
      <w:pPr>
        <w:spacing w:line="240" w:lineRule="atLeast"/>
        <w:rPr>
          <w:rFonts w:ascii="Candara" w:hAnsi="Candara"/>
          <w:i/>
          <w:sz w:val="22"/>
          <w:szCs w:val="22"/>
        </w:rPr>
      </w:pPr>
      <w:r w:rsidRPr="004E5FD6">
        <w:rPr>
          <w:rFonts w:ascii="Candara" w:hAnsi="Candara"/>
          <w:i/>
          <w:sz w:val="22"/>
          <w:szCs w:val="22"/>
        </w:rPr>
        <w:t>U kunt weer gaan zitten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4E5FD6" w:rsidRDefault="00035685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035685">
        <w:rPr>
          <w:rFonts w:ascii="Candara" w:hAnsi="Candara"/>
          <w:i/>
          <w:sz w:val="22"/>
          <w:szCs w:val="22"/>
        </w:rPr>
        <w:t>(eventueel)</w:t>
      </w:r>
      <w:r>
        <w:rPr>
          <w:rFonts w:ascii="Candara" w:hAnsi="Candara"/>
          <w:b/>
          <w:i/>
          <w:sz w:val="22"/>
          <w:szCs w:val="22"/>
        </w:rPr>
        <w:t xml:space="preserve"> </w:t>
      </w:r>
      <w:r w:rsidR="00DC12C9" w:rsidRPr="004E5FD6">
        <w:rPr>
          <w:rFonts w:ascii="Candara" w:hAnsi="Candara"/>
          <w:b/>
          <w:sz w:val="22"/>
          <w:szCs w:val="22"/>
        </w:rPr>
        <w:t>Inleidende woorden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035685" w:rsidRPr="00035685" w:rsidRDefault="00035685" w:rsidP="00035685">
      <w:pPr>
        <w:spacing w:line="240" w:lineRule="atLeast"/>
        <w:rPr>
          <w:rFonts w:ascii="Candara" w:hAnsi="Candara"/>
          <w:b/>
          <w:sz w:val="22"/>
          <w:szCs w:val="22"/>
        </w:rPr>
      </w:pPr>
      <w:r w:rsidRPr="00035685">
        <w:rPr>
          <w:rFonts w:ascii="Candara" w:hAnsi="Candara"/>
          <w:b/>
          <w:sz w:val="22"/>
          <w:szCs w:val="22"/>
        </w:rPr>
        <w:t>Kyrie gebed, afgesloten door een gezamenlijk gezongen Kyrie eleison</w:t>
      </w:r>
    </w:p>
    <w:p w:rsidR="00035685" w:rsidRDefault="004C4F4B" w:rsidP="00035685">
      <w:pPr>
        <w:spacing w:line="240" w:lineRule="atLeast"/>
        <w:rPr>
          <w:rFonts w:ascii="Candara" w:hAnsi="Candara" w:cs="Arial"/>
          <w:i/>
          <w:sz w:val="22"/>
          <w:szCs w:val="22"/>
        </w:rPr>
      </w:pPr>
      <w:r w:rsidRPr="007C2610">
        <w:rPr>
          <w:rFonts w:ascii="Candara" w:hAnsi="Candara" w:cs="Arial"/>
          <w:i/>
          <w:sz w:val="22"/>
          <w:szCs w:val="22"/>
        </w:rPr>
        <w:t>(diverse varianten mogelijk, ook is er de mogelijkheid dat het Kyriegebed direct overgaat in het Loflied)</w:t>
      </w:r>
    </w:p>
    <w:p w:rsidR="004C4F4B" w:rsidRDefault="004C4F4B" w:rsidP="00035685">
      <w:pPr>
        <w:spacing w:line="240" w:lineRule="atLeast"/>
        <w:rPr>
          <w:rFonts w:ascii="Candara" w:hAnsi="Candara"/>
          <w:sz w:val="22"/>
          <w:szCs w:val="22"/>
        </w:rPr>
      </w:pPr>
    </w:p>
    <w:p w:rsidR="00035685" w:rsidRPr="00035685" w:rsidRDefault="00035685" w:rsidP="00035685">
      <w:pPr>
        <w:spacing w:line="240" w:lineRule="atLeast"/>
        <w:rPr>
          <w:rFonts w:ascii="Candara" w:hAnsi="Candara"/>
          <w:i/>
          <w:sz w:val="22"/>
          <w:szCs w:val="22"/>
        </w:rPr>
      </w:pPr>
      <w:r w:rsidRPr="00035685">
        <w:rPr>
          <w:rFonts w:ascii="Candara" w:hAnsi="Candara"/>
          <w:b/>
          <w:sz w:val="22"/>
          <w:szCs w:val="22"/>
        </w:rPr>
        <w:lastRenderedPageBreak/>
        <w:t>Zingen</w:t>
      </w:r>
      <w:r w:rsidRPr="00035685">
        <w:rPr>
          <w:rFonts w:ascii="Candara" w:hAnsi="Candara"/>
          <w:sz w:val="22"/>
          <w:szCs w:val="22"/>
        </w:rPr>
        <w:t xml:space="preserve">: </w:t>
      </w:r>
      <w:r w:rsidRPr="00035685">
        <w:rPr>
          <w:rFonts w:ascii="Candara" w:hAnsi="Candara"/>
          <w:i/>
          <w:sz w:val="22"/>
          <w:szCs w:val="22"/>
        </w:rPr>
        <w:t xml:space="preserve">(Loflied)     </w:t>
      </w:r>
    </w:p>
    <w:p w:rsidR="004C4F4B" w:rsidRPr="00305B52" w:rsidRDefault="004C4F4B" w:rsidP="004C4F4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ndara" w:hAnsi="Candara" w:cs="Arial"/>
          <w:i/>
          <w:sz w:val="22"/>
          <w:szCs w:val="22"/>
        </w:rPr>
      </w:pPr>
      <w:r w:rsidRPr="00305B52">
        <w:rPr>
          <w:rFonts w:ascii="Candara" w:hAnsi="Candara" w:cs="Arial"/>
          <w:i/>
          <w:sz w:val="22"/>
          <w:szCs w:val="22"/>
        </w:rPr>
        <w:t>(In de adventstijd en de  Veertigdagentijd kunnen hier de Tien Woorden worden gelezen of gezongen)</w:t>
      </w:r>
    </w:p>
    <w:p w:rsidR="00035685" w:rsidRDefault="00035685">
      <w:pPr>
        <w:rPr>
          <w:rFonts w:ascii="Candara" w:hAnsi="Candara"/>
          <w:i/>
          <w:sz w:val="22"/>
          <w:szCs w:val="22"/>
        </w:rPr>
      </w:pPr>
    </w:p>
    <w:p w:rsidR="004C4F4B" w:rsidRDefault="004C4F4B">
      <w:pPr>
        <w:rPr>
          <w:rFonts w:ascii="Candara" w:hAnsi="Candara"/>
          <w:i/>
          <w:sz w:val="22"/>
          <w:szCs w:val="22"/>
        </w:rPr>
      </w:pPr>
    </w:p>
    <w:p w:rsidR="00DC12C9" w:rsidRPr="00347A4F" w:rsidRDefault="00DC12C9" w:rsidP="00DC12C9">
      <w:pPr>
        <w:spacing w:line="240" w:lineRule="atLeast"/>
        <w:rPr>
          <w:rFonts w:ascii="Candara" w:hAnsi="Candara"/>
          <w:sz w:val="22"/>
          <w:szCs w:val="22"/>
          <w:u w:val="single"/>
        </w:rPr>
      </w:pPr>
      <w:r w:rsidRPr="00347A4F">
        <w:rPr>
          <w:rFonts w:ascii="Candara" w:hAnsi="Candara"/>
          <w:sz w:val="22"/>
          <w:szCs w:val="22"/>
          <w:u w:val="single"/>
        </w:rPr>
        <w:t>H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T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 xml:space="preserve"> </w:t>
      </w:r>
      <w:r>
        <w:rPr>
          <w:rFonts w:ascii="Candara" w:hAnsi="Candara"/>
          <w:sz w:val="22"/>
          <w:szCs w:val="22"/>
          <w:u w:val="single"/>
        </w:rPr>
        <w:t xml:space="preserve">  </w:t>
      </w:r>
      <w:r w:rsidRPr="00347A4F">
        <w:rPr>
          <w:rFonts w:ascii="Candara" w:hAnsi="Candara"/>
          <w:sz w:val="22"/>
          <w:szCs w:val="22"/>
          <w:u w:val="single"/>
        </w:rPr>
        <w:t>W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O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O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R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D</w:t>
      </w:r>
    </w:p>
    <w:p w:rsidR="00C20138" w:rsidRDefault="00C20138" w:rsidP="00035685">
      <w:pPr>
        <w:spacing w:line="240" w:lineRule="atLeast"/>
        <w:rPr>
          <w:rFonts w:ascii="Candara" w:hAnsi="Candara"/>
          <w:b/>
          <w:i/>
          <w:sz w:val="22"/>
          <w:szCs w:val="22"/>
        </w:rPr>
      </w:pPr>
    </w:p>
    <w:p w:rsidR="00DC12C9" w:rsidRPr="00035685" w:rsidRDefault="00035685" w:rsidP="00035685">
      <w:pPr>
        <w:spacing w:line="240" w:lineRule="atLeast"/>
        <w:rPr>
          <w:rFonts w:ascii="Candara" w:hAnsi="Candara"/>
          <w:i/>
          <w:sz w:val="22"/>
          <w:szCs w:val="22"/>
        </w:rPr>
      </w:pPr>
      <w:r w:rsidRPr="00C20138">
        <w:rPr>
          <w:rFonts w:ascii="Candara" w:hAnsi="Candara"/>
          <w:b/>
          <w:sz w:val="22"/>
          <w:szCs w:val="22"/>
        </w:rPr>
        <w:t>Licht voor de kinderen</w:t>
      </w:r>
      <w:r w:rsidRPr="00035685">
        <w:rPr>
          <w:rFonts w:ascii="Candara" w:hAnsi="Candara"/>
          <w:i/>
          <w:sz w:val="22"/>
          <w:szCs w:val="22"/>
        </w:rPr>
        <w:t xml:space="preserve"> (hierna gaan de kinderen naar de</w:t>
      </w:r>
      <w:r>
        <w:rPr>
          <w:rFonts w:ascii="Candara" w:hAnsi="Candara"/>
          <w:i/>
          <w:sz w:val="22"/>
          <w:szCs w:val="22"/>
        </w:rPr>
        <w:t xml:space="preserve"> </w:t>
      </w:r>
      <w:r w:rsidRPr="00035685">
        <w:rPr>
          <w:rFonts w:ascii="Candara" w:hAnsi="Candara"/>
          <w:i/>
          <w:sz w:val="22"/>
          <w:szCs w:val="22"/>
        </w:rPr>
        <w:t>Kinderneven</w:t>
      </w:r>
      <w:r>
        <w:rPr>
          <w:rFonts w:ascii="Candara" w:hAnsi="Candara"/>
          <w:i/>
          <w:sz w:val="22"/>
          <w:szCs w:val="22"/>
        </w:rPr>
        <w:softHyphen/>
      </w:r>
      <w:r w:rsidRPr="00035685">
        <w:rPr>
          <w:rFonts w:ascii="Candara" w:hAnsi="Candara"/>
          <w:i/>
          <w:sz w:val="22"/>
          <w:szCs w:val="22"/>
        </w:rPr>
        <w:t>dienst, op de 1e zondag van de maand is er kinderkerk en zijn de kinderen niet in de ke</w:t>
      </w:r>
      <w:r w:rsidR="00C20138">
        <w:rPr>
          <w:rFonts w:ascii="Candara" w:hAnsi="Candara"/>
          <w:i/>
          <w:sz w:val="22"/>
          <w:szCs w:val="22"/>
        </w:rPr>
        <w:t>r</w:t>
      </w:r>
      <w:r w:rsidRPr="00035685">
        <w:rPr>
          <w:rFonts w:ascii="Candara" w:hAnsi="Candara"/>
          <w:i/>
          <w:sz w:val="22"/>
          <w:szCs w:val="22"/>
        </w:rPr>
        <w:t xml:space="preserve">k. Dan wordt wel het lampje van de kindernevendienst ‘aangestoken’. Daartoe wordt, ook in andere gevallen, het aansteekkaarsje </w:t>
      </w:r>
      <w:r w:rsidR="004C4F4B">
        <w:rPr>
          <w:rFonts w:ascii="Candara" w:hAnsi="Candara"/>
          <w:i/>
          <w:sz w:val="22"/>
          <w:szCs w:val="22"/>
        </w:rPr>
        <w:t>gebruikt dat aan de Paaskaars wordt</w:t>
      </w:r>
      <w:r w:rsidRPr="00035685">
        <w:rPr>
          <w:rFonts w:ascii="Candara" w:hAnsi="Candara"/>
          <w:i/>
          <w:sz w:val="22"/>
          <w:szCs w:val="22"/>
        </w:rPr>
        <w:t xml:space="preserve"> aangestoken.</w:t>
      </w:r>
    </w:p>
    <w:p w:rsidR="00035685" w:rsidRPr="003B203F" w:rsidRDefault="003B203F" w:rsidP="00DC12C9">
      <w:pPr>
        <w:spacing w:line="240" w:lineRule="atLeast"/>
        <w:rPr>
          <w:rFonts w:ascii="Candara" w:hAnsi="Candara"/>
          <w:i/>
          <w:sz w:val="22"/>
          <w:szCs w:val="22"/>
        </w:rPr>
      </w:pPr>
      <w:r w:rsidRPr="003B203F">
        <w:rPr>
          <w:rFonts w:ascii="Candara" w:hAnsi="Candara"/>
          <w:i/>
          <w:sz w:val="22"/>
          <w:szCs w:val="22"/>
        </w:rPr>
        <w:t>In de zomerperiode is er vaak geen Kindernevendienst.</w:t>
      </w:r>
    </w:p>
    <w:p w:rsidR="003B203F" w:rsidRPr="003B203F" w:rsidRDefault="003B203F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347A4F" w:rsidRDefault="00C20138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Gebed om de Geest </w:t>
      </w:r>
      <w:r w:rsidR="004C4F4B" w:rsidRPr="00A072E9">
        <w:rPr>
          <w:rFonts w:ascii="Candara" w:hAnsi="Candara" w:cs="Arial"/>
          <w:sz w:val="22"/>
          <w:szCs w:val="22"/>
        </w:rPr>
        <w:t>(</w:t>
      </w:r>
      <w:r w:rsidR="004C4F4B" w:rsidRPr="00A072E9">
        <w:rPr>
          <w:rFonts w:ascii="Candara" w:hAnsi="Candara" w:cs="Arial"/>
          <w:i/>
          <w:sz w:val="22"/>
          <w:szCs w:val="22"/>
        </w:rPr>
        <w:t>kan ook gezongen worden</w:t>
      </w:r>
      <w:r w:rsidR="004C4F4B">
        <w:rPr>
          <w:rFonts w:ascii="Candara" w:hAnsi="Candara" w:cs="Arial"/>
          <w:sz w:val="22"/>
          <w:szCs w:val="22"/>
        </w:rPr>
        <w:t xml:space="preserve">, </w:t>
      </w:r>
      <w:r w:rsidR="004C4F4B" w:rsidRPr="00A072E9">
        <w:rPr>
          <w:rFonts w:ascii="Candara" w:hAnsi="Candara" w:cs="Arial"/>
          <w:i/>
          <w:sz w:val="22"/>
          <w:szCs w:val="22"/>
        </w:rPr>
        <w:t>zie Liedboek</w:t>
      </w:r>
      <w:r w:rsidR="004C4F4B">
        <w:rPr>
          <w:rFonts w:ascii="Candara" w:hAnsi="Candara" w:cs="Arial"/>
          <w:sz w:val="22"/>
          <w:szCs w:val="22"/>
        </w:rPr>
        <w:t>)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347A4F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Inleiding</w:t>
      </w:r>
      <w:r w:rsidR="003B203F">
        <w:rPr>
          <w:rFonts w:ascii="Candara" w:hAnsi="Candara"/>
          <w:b/>
          <w:sz w:val="22"/>
          <w:szCs w:val="22"/>
        </w:rPr>
        <w:t xml:space="preserve"> op de schriftlezingen </w:t>
      </w:r>
      <w:r w:rsidR="003B203F" w:rsidRPr="003B203F">
        <w:rPr>
          <w:rFonts w:ascii="Candara" w:hAnsi="Candara"/>
          <w:i/>
          <w:sz w:val="22"/>
          <w:szCs w:val="22"/>
        </w:rPr>
        <w:t>(indien gewenst)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Eerste schriftlezing:</w:t>
      </w:r>
      <w:r w:rsidRPr="00C1247E">
        <w:rPr>
          <w:rFonts w:ascii="Candara" w:hAnsi="Candara"/>
          <w:sz w:val="22"/>
          <w:szCs w:val="22"/>
        </w:rPr>
        <w:t xml:space="preserve"> </w:t>
      </w:r>
    </w:p>
    <w:p w:rsidR="00DC12C9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Zingen</w:t>
      </w:r>
      <w:r w:rsidRPr="00C1247E">
        <w:rPr>
          <w:rFonts w:ascii="Candara" w:hAnsi="Candara"/>
          <w:sz w:val="22"/>
          <w:szCs w:val="22"/>
        </w:rPr>
        <w:t xml:space="preserve">: </w:t>
      </w:r>
      <w:r>
        <w:rPr>
          <w:rFonts w:ascii="Candara" w:hAnsi="Candara"/>
          <w:sz w:val="22"/>
          <w:szCs w:val="22"/>
        </w:rPr>
        <w:t>xxxx</w:t>
      </w:r>
    </w:p>
    <w:p w:rsidR="00DC12C9" w:rsidRDefault="00DC12C9" w:rsidP="00DC12C9">
      <w:pPr>
        <w:rPr>
          <w:rFonts w:ascii="Candara" w:hAnsi="Candara"/>
          <w:sz w:val="22"/>
          <w:szCs w:val="22"/>
        </w:rPr>
      </w:pP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Tweede schriftlezing:</w:t>
      </w:r>
      <w:r w:rsidRPr="00C1247E">
        <w:rPr>
          <w:rFonts w:ascii="Candara" w:hAnsi="Candara"/>
          <w:sz w:val="22"/>
          <w:szCs w:val="22"/>
        </w:rPr>
        <w:t xml:space="preserve"> 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C20138" w:rsidRDefault="00DC12C9" w:rsidP="00DC12C9">
      <w:pPr>
        <w:spacing w:line="240" w:lineRule="atLeast"/>
        <w:rPr>
          <w:rFonts w:ascii="Candara" w:hAnsi="Candara"/>
          <w:i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Zingen</w:t>
      </w:r>
      <w:r w:rsidRPr="00C1247E">
        <w:rPr>
          <w:rFonts w:ascii="Candara" w:hAnsi="Candara"/>
          <w:sz w:val="22"/>
          <w:szCs w:val="22"/>
        </w:rPr>
        <w:t xml:space="preserve">: </w:t>
      </w:r>
      <w:r w:rsidR="00C20138" w:rsidRPr="00C20138">
        <w:rPr>
          <w:rFonts w:ascii="Candara" w:hAnsi="Candara"/>
          <w:sz w:val="22"/>
          <w:szCs w:val="22"/>
        </w:rPr>
        <w:t xml:space="preserve">Acclamatie </w:t>
      </w:r>
      <w:r w:rsidR="00C20138" w:rsidRPr="00C20138">
        <w:rPr>
          <w:rFonts w:ascii="Candara" w:hAnsi="Candara"/>
          <w:i/>
          <w:sz w:val="22"/>
          <w:szCs w:val="22"/>
        </w:rPr>
        <w:t>(bijvoorbeeld lied 339 a)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347A4F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 xml:space="preserve">Uitleg en verkondiging 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Orgelspel</w:t>
      </w:r>
      <w:r>
        <w:rPr>
          <w:rFonts w:ascii="Candara" w:hAnsi="Candara"/>
          <w:b/>
          <w:sz w:val="22"/>
          <w:szCs w:val="22"/>
        </w:rPr>
        <w:t xml:space="preserve"> </w:t>
      </w:r>
    </w:p>
    <w:p w:rsidR="003B203F" w:rsidRDefault="003B203F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4C4F4B" w:rsidRDefault="004C4F4B" w:rsidP="004C4F4B">
      <w:pPr>
        <w:spacing w:line="240" w:lineRule="atLeast"/>
        <w:rPr>
          <w:rFonts w:ascii="Candara" w:hAnsi="Candara"/>
          <w:sz w:val="22"/>
          <w:szCs w:val="22"/>
        </w:rPr>
      </w:pPr>
      <w:r w:rsidRPr="00347A4F">
        <w:rPr>
          <w:rFonts w:ascii="Candara" w:hAnsi="Candara"/>
          <w:b/>
          <w:sz w:val="22"/>
          <w:szCs w:val="22"/>
        </w:rPr>
        <w:t>Zingen</w:t>
      </w:r>
      <w:r w:rsidRPr="00C1247E">
        <w:rPr>
          <w:rFonts w:ascii="Candara" w:hAnsi="Candara"/>
          <w:sz w:val="22"/>
          <w:szCs w:val="22"/>
        </w:rPr>
        <w:t xml:space="preserve">: </w:t>
      </w:r>
      <w:r>
        <w:rPr>
          <w:rFonts w:ascii="Candara" w:hAnsi="Candara"/>
          <w:sz w:val="22"/>
          <w:szCs w:val="22"/>
        </w:rPr>
        <w:t>xxxx</w:t>
      </w: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4C4F4B" w:rsidRPr="00C1247E" w:rsidRDefault="004C4F4B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347A4F" w:rsidRDefault="00DC12C9" w:rsidP="00DC12C9">
      <w:pPr>
        <w:spacing w:line="240" w:lineRule="atLeast"/>
        <w:rPr>
          <w:rFonts w:ascii="Candara" w:hAnsi="Candara"/>
          <w:sz w:val="22"/>
          <w:szCs w:val="22"/>
          <w:u w:val="single"/>
        </w:rPr>
      </w:pPr>
      <w:r w:rsidRPr="00347A4F">
        <w:rPr>
          <w:rFonts w:ascii="Candara" w:hAnsi="Candara"/>
          <w:sz w:val="22"/>
          <w:szCs w:val="22"/>
          <w:u w:val="single"/>
        </w:rPr>
        <w:t>D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 </w:t>
      </w:r>
      <w:r w:rsidRPr="00347A4F">
        <w:rPr>
          <w:rFonts w:ascii="Candara" w:hAnsi="Candara"/>
          <w:sz w:val="22"/>
          <w:szCs w:val="22"/>
          <w:u w:val="single"/>
        </w:rPr>
        <w:t xml:space="preserve"> G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B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D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347A4F">
        <w:rPr>
          <w:rFonts w:ascii="Candara" w:hAnsi="Candara"/>
          <w:sz w:val="22"/>
          <w:szCs w:val="22"/>
          <w:u w:val="single"/>
        </w:rPr>
        <w:t>N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A84D1C" w:rsidRDefault="00DC12C9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 w:rsidRPr="00A84D1C">
        <w:rPr>
          <w:rFonts w:ascii="Candara" w:hAnsi="Candara"/>
          <w:b/>
          <w:sz w:val="22"/>
          <w:szCs w:val="22"/>
        </w:rPr>
        <w:t>Dankgebed, voorbeden, stil gebed en Onze Vader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63267C" w:rsidRDefault="00A16507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 xml:space="preserve">Mededelingen </w:t>
      </w:r>
      <w:r w:rsidR="0063267C">
        <w:rPr>
          <w:rFonts w:ascii="Candara" w:hAnsi="Candara"/>
          <w:b/>
          <w:sz w:val="22"/>
          <w:szCs w:val="22"/>
        </w:rPr>
        <w:t>door de ouderling van dienst</w:t>
      </w:r>
    </w:p>
    <w:p w:rsidR="0063267C" w:rsidRDefault="0063267C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DC12C9" w:rsidRPr="00A84D1C" w:rsidRDefault="0063267C" w:rsidP="00DC12C9">
      <w:pPr>
        <w:spacing w:line="240" w:lineRule="atLeast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I</w:t>
      </w:r>
      <w:r w:rsidR="00DC12C9" w:rsidRPr="00A84D1C">
        <w:rPr>
          <w:rFonts w:ascii="Candara" w:hAnsi="Candara"/>
          <w:b/>
          <w:sz w:val="22"/>
          <w:szCs w:val="22"/>
        </w:rPr>
        <w:t>nzameling van de gaven</w:t>
      </w:r>
    </w:p>
    <w:p w:rsidR="00DC12C9" w:rsidRDefault="00DC12C9" w:rsidP="00DC12C9">
      <w:pPr>
        <w:rPr>
          <w:rFonts w:ascii="Candara" w:hAnsi="Candara"/>
          <w:sz w:val="22"/>
          <w:szCs w:val="22"/>
        </w:rPr>
      </w:pPr>
    </w:p>
    <w:p w:rsidR="003B203F" w:rsidRDefault="003B203F" w:rsidP="00DC12C9">
      <w:pPr>
        <w:rPr>
          <w:rFonts w:ascii="Candara" w:hAnsi="Candara"/>
          <w:sz w:val="22"/>
          <w:szCs w:val="22"/>
        </w:rPr>
      </w:pP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>
        <w:rPr>
          <w:rFonts w:ascii="Candara" w:hAnsi="Candara"/>
          <w:i/>
          <w:sz w:val="22"/>
          <w:szCs w:val="22"/>
        </w:rPr>
        <w:lastRenderedPageBreak/>
        <w:t xml:space="preserve">We gaan staan. Zij </w:t>
      </w:r>
      <w:r w:rsidRPr="00A84D1C">
        <w:rPr>
          <w:rFonts w:ascii="Candara" w:hAnsi="Candara"/>
          <w:i/>
          <w:sz w:val="22"/>
          <w:szCs w:val="22"/>
        </w:rPr>
        <w:t>die dat bezwaarlijk vinden, kunnen uiteraard blijven zitten.</w:t>
      </w:r>
    </w:p>
    <w:p w:rsidR="004C4F4B" w:rsidRDefault="004C4F4B" w:rsidP="00DC12C9">
      <w:pPr>
        <w:spacing w:line="240" w:lineRule="atLeast"/>
        <w:rPr>
          <w:rFonts w:ascii="Candara" w:hAnsi="Candara"/>
          <w:b/>
          <w:sz w:val="22"/>
          <w:szCs w:val="22"/>
        </w:rPr>
      </w:pP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82D29">
        <w:rPr>
          <w:rFonts w:ascii="Candara" w:hAnsi="Candara"/>
          <w:b/>
          <w:sz w:val="22"/>
          <w:szCs w:val="22"/>
        </w:rPr>
        <w:t>Zingen</w:t>
      </w:r>
      <w:r>
        <w:rPr>
          <w:rFonts w:ascii="Candara" w:hAnsi="Candara"/>
          <w:sz w:val="22"/>
          <w:szCs w:val="22"/>
        </w:rPr>
        <w:t xml:space="preserve">: </w:t>
      </w:r>
      <w:r w:rsidR="004C4F4B">
        <w:rPr>
          <w:rFonts w:ascii="Candara" w:hAnsi="Candara"/>
          <w:sz w:val="22"/>
          <w:szCs w:val="22"/>
        </w:rPr>
        <w:t>Slotlied yyy</w:t>
      </w:r>
    </w:p>
    <w:p w:rsidR="00DC12C9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A84D1C" w:rsidRDefault="00DC12C9" w:rsidP="00DC12C9">
      <w:pPr>
        <w:spacing w:line="240" w:lineRule="atLeast"/>
        <w:rPr>
          <w:rFonts w:ascii="Candara" w:hAnsi="Candara"/>
          <w:sz w:val="22"/>
          <w:szCs w:val="22"/>
          <w:u w:val="single"/>
        </w:rPr>
      </w:pPr>
      <w:r w:rsidRPr="00A84D1C">
        <w:rPr>
          <w:rFonts w:ascii="Candara" w:hAnsi="Candara"/>
          <w:sz w:val="22"/>
          <w:szCs w:val="22"/>
          <w:u w:val="single"/>
        </w:rPr>
        <w:t>W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G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Z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N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D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I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N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G</w:t>
      </w:r>
      <w:r>
        <w:rPr>
          <w:rFonts w:ascii="Candara" w:hAnsi="Candara"/>
          <w:sz w:val="22"/>
          <w:szCs w:val="22"/>
          <w:u w:val="single"/>
        </w:rPr>
        <w:t xml:space="preserve">  </w:t>
      </w:r>
      <w:r w:rsidRPr="00A84D1C">
        <w:rPr>
          <w:rFonts w:ascii="Candara" w:hAnsi="Candara"/>
          <w:sz w:val="22"/>
          <w:szCs w:val="22"/>
          <w:u w:val="single"/>
        </w:rPr>
        <w:t xml:space="preserve"> 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N</w:t>
      </w:r>
      <w:r>
        <w:rPr>
          <w:rFonts w:ascii="Candara" w:hAnsi="Candara"/>
          <w:sz w:val="22"/>
          <w:szCs w:val="22"/>
          <w:u w:val="single"/>
        </w:rPr>
        <w:t xml:space="preserve">  </w:t>
      </w:r>
      <w:r w:rsidRPr="00A84D1C">
        <w:rPr>
          <w:rFonts w:ascii="Candara" w:hAnsi="Candara"/>
          <w:sz w:val="22"/>
          <w:szCs w:val="22"/>
          <w:u w:val="single"/>
        </w:rPr>
        <w:t xml:space="preserve"> Z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G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E</w:t>
      </w:r>
      <w:r>
        <w:rPr>
          <w:rFonts w:ascii="Candara" w:hAnsi="Candara"/>
          <w:sz w:val="22"/>
          <w:szCs w:val="22"/>
          <w:u w:val="single"/>
        </w:rPr>
        <w:t xml:space="preserve"> </w:t>
      </w:r>
      <w:r w:rsidRPr="00A84D1C">
        <w:rPr>
          <w:rFonts w:ascii="Candara" w:hAnsi="Candara"/>
          <w:sz w:val="22"/>
          <w:szCs w:val="22"/>
          <w:u w:val="single"/>
        </w:rPr>
        <w:t>N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Allen zingen bevestigend:</w:t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  <w:r w:rsidRPr="00C1247E">
        <w:rPr>
          <w:rFonts w:ascii="Candara" w:hAnsi="Candara"/>
          <w:sz w:val="22"/>
          <w:szCs w:val="22"/>
        </w:rPr>
        <w:t xml:space="preserve"> </w:t>
      </w:r>
      <w:r w:rsidRPr="0096689D">
        <w:rPr>
          <w:rFonts w:ascii="Candara" w:hAnsi="Candara" w:cs="Arial"/>
          <w:noProof/>
          <w:sz w:val="22"/>
          <w:szCs w:val="22"/>
        </w:rPr>
        <w:drawing>
          <wp:inline distT="0" distB="0" distL="0" distR="0" wp14:anchorId="0CFF9207" wp14:editId="4391D136">
            <wp:extent cx="3905644" cy="6531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14285"/>
                    <a:stretch/>
                  </pic:blipFill>
                  <pic:spPr bwMode="auto">
                    <a:xfrm>
                      <a:off x="0" y="0"/>
                      <a:ext cx="4001455" cy="6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2C9" w:rsidRPr="00C1247E" w:rsidRDefault="00DC12C9" w:rsidP="00DC12C9">
      <w:pPr>
        <w:spacing w:line="240" w:lineRule="atLeast"/>
        <w:rPr>
          <w:rFonts w:ascii="Candara" w:hAnsi="Candara"/>
          <w:sz w:val="22"/>
          <w:szCs w:val="22"/>
        </w:rPr>
      </w:pPr>
    </w:p>
    <w:p w:rsidR="002F2305" w:rsidRPr="002F2305" w:rsidRDefault="00DC12C9" w:rsidP="00C4788C">
      <w:pPr>
        <w:pStyle w:val="Tekstzonderopmaak"/>
        <w:rPr>
          <w:rFonts w:ascii="Candara" w:hAnsi="Candara"/>
          <w:sz w:val="14"/>
          <w:szCs w:val="14"/>
        </w:rPr>
      </w:pPr>
      <w:r w:rsidRPr="00A84D1C">
        <w:rPr>
          <w:rFonts w:ascii="Candara" w:hAnsi="Candara"/>
          <w:b/>
          <w:szCs w:val="22"/>
        </w:rPr>
        <w:t>Orgelspel</w:t>
      </w:r>
      <w:bookmarkStart w:id="0" w:name="_GoBack"/>
      <w:bookmarkEnd w:id="0"/>
    </w:p>
    <w:sectPr w:rsidR="002F2305" w:rsidRPr="002F2305" w:rsidSect="00574E1C">
      <w:headerReference w:type="default" r:id="rId10"/>
      <w:type w:val="continuous"/>
      <w:pgSz w:w="8419" w:h="11907" w:orient="landscape" w:code="9"/>
      <w:pgMar w:top="295" w:right="312" w:bottom="244" w:left="340" w:header="2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FCC" w:rsidRDefault="00034FCC">
      <w:r>
        <w:separator/>
      </w:r>
    </w:p>
  </w:endnote>
  <w:endnote w:type="continuationSeparator" w:id="0">
    <w:p w:rsidR="00034FCC" w:rsidRDefault="0003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FCC" w:rsidRDefault="00034FCC">
      <w:r>
        <w:separator/>
      </w:r>
    </w:p>
  </w:footnote>
  <w:footnote w:type="continuationSeparator" w:id="0">
    <w:p w:rsidR="00034FCC" w:rsidRDefault="0003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850358"/>
      <w:docPartObj>
        <w:docPartGallery w:val="Page Numbers (Top of Page)"/>
        <w:docPartUnique/>
      </w:docPartObj>
    </w:sdtPr>
    <w:sdtEndPr>
      <w:rPr>
        <w:rFonts w:ascii="Candara" w:hAnsi="Candara"/>
      </w:rPr>
    </w:sdtEndPr>
    <w:sdtContent>
      <w:p w:rsidR="00980A5C" w:rsidRPr="00A15D42" w:rsidRDefault="00980A5C" w:rsidP="00A15D42">
        <w:pPr>
          <w:pStyle w:val="Koptekst"/>
          <w:jc w:val="right"/>
          <w:rPr>
            <w:rFonts w:ascii="Candara" w:hAnsi="Candara"/>
          </w:rPr>
        </w:pPr>
        <w:r w:rsidRPr="00A15D42">
          <w:rPr>
            <w:rFonts w:ascii="Candara" w:hAnsi="Candara"/>
          </w:rPr>
          <w:fldChar w:fldCharType="begin"/>
        </w:r>
        <w:r w:rsidRPr="00A15D42">
          <w:rPr>
            <w:rFonts w:ascii="Candara" w:hAnsi="Candara"/>
          </w:rPr>
          <w:instrText>PAGE   \* MERGEFORMAT</w:instrText>
        </w:r>
        <w:r w:rsidRPr="00A15D42">
          <w:rPr>
            <w:rFonts w:ascii="Candara" w:hAnsi="Candara"/>
          </w:rPr>
          <w:fldChar w:fldCharType="separate"/>
        </w:r>
        <w:r w:rsidR="00C4788C">
          <w:rPr>
            <w:rFonts w:ascii="Candara" w:hAnsi="Candara"/>
            <w:noProof/>
          </w:rPr>
          <w:t>3</w:t>
        </w:r>
        <w:r w:rsidRPr="00A15D42">
          <w:rPr>
            <w:rFonts w:ascii="Candara" w:hAnsi="Candar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1788"/>
    <w:multiLevelType w:val="hybridMultilevel"/>
    <w:tmpl w:val="5590E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D1"/>
    <w:rsid w:val="00034FCC"/>
    <w:rsid w:val="00035685"/>
    <w:rsid w:val="00074474"/>
    <w:rsid w:val="00075C1D"/>
    <w:rsid w:val="00082531"/>
    <w:rsid w:val="0008455C"/>
    <w:rsid w:val="000B0A4F"/>
    <w:rsid w:val="000C1878"/>
    <w:rsid w:val="000C6163"/>
    <w:rsid w:val="000E5AE0"/>
    <w:rsid w:val="001150FB"/>
    <w:rsid w:val="00132E9D"/>
    <w:rsid w:val="00146800"/>
    <w:rsid w:val="001577C3"/>
    <w:rsid w:val="00160788"/>
    <w:rsid w:val="001A7B97"/>
    <w:rsid w:val="001E3BC4"/>
    <w:rsid w:val="001E789A"/>
    <w:rsid w:val="0021250A"/>
    <w:rsid w:val="002207D1"/>
    <w:rsid w:val="002437BF"/>
    <w:rsid w:val="0026549A"/>
    <w:rsid w:val="002704D3"/>
    <w:rsid w:val="00287A52"/>
    <w:rsid w:val="002956AE"/>
    <w:rsid w:val="002A430F"/>
    <w:rsid w:val="002A5F6C"/>
    <w:rsid w:val="002D2581"/>
    <w:rsid w:val="002D318A"/>
    <w:rsid w:val="002F2305"/>
    <w:rsid w:val="003004F0"/>
    <w:rsid w:val="003021ED"/>
    <w:rsid w:val="00310387"/>
    <w:rsid w:val="00310B4F"/>
    <w:rsid w:val="003218ED"/>
    <w:rsid w:val="00323A18"/>
    <w:rsid w:val="00355402"/>
    <w:rsid w:val="003555ED"/>
    <w:rsid w:val="0035678F"/>
    <w:rsid w:val="00362F52"/>
    <w:rsid w:val="00380EA5"/>
    <w:rsid w:val="003B203F"/>
    <w:rsid w:val="003B51E4"/>
    <w:rsid w:val="003C2076"/>
    <w:rsid w:val="003D6857"/>
    <w:rsid w:val="003E4894"/>
    <w:rsid w:val="003F193E"/>
    <w:rsid w:val="00400C3E"/>
    <w:rsid w:val="00404E8E"/>
    <w:rsid w:val="004147C5"/>
    <w:rsid w:val="0042735B"/>
    <w:rsid w:val="0043714D"/>
    <w:rsid w:val="0044532C"/>
    <w:rsid w:val="00461D69"/>
    <w:rsid w:val="00466DE3"/>
    <w:rsid w:val="00473DEF"/>
    <w:rsid w:val="004766E4"/>
    <w:rsid w:val="00477A42"/>
    <w:rsid w:val="00497E68"/>
    <w:rsid w:val="004B163A"/>
    <w:rsid w:val="004C2E05"/>
    <w:rsid w:val="004C4F4B"/>
    <w:rsid w:val="005044D2"/>
    <w:rsid w:val="0055121E"/>
    <w:rsid w:val="00574E1C"/>
    <w:rsid w:val="00597A40"/>
    <w:rsid w:val="005A2DD6"/>
    <w:rsid w:val="005D4753"/>
    <w:rsid w:val="005D540F"/>
    <w:rsid w:val="005E7FB5"/>
    <w:rsid w:val="005F1F46"/>
    <w:rsid w:val="0060505B"/>
    <w:rsid w:val="00606E16"/>
    <w:rsid w:val="0063267C"/>
    <w:rsid w:val="00657B0E"/>
    <w:rsid w:val="006947D0"/>
    <w:rsid w:val="006A6CD1"/>
    <w:rsid w:val="006A751C"/>
    <w:rsid w:val="006C3550"/>
    <w:rsid w:val="006C3F63"/>
    <w:rsid w:val="006C45A8"/>
    <w:rsid w:val="006C6408"/>
    <w:rsid w:val="006F4174"/>
    <w:rsid w:val="00702F7E"/>
    <w:rsid w:val="00710A7B"/>
    <w:rsid w:val="007142D6"/>
    <w:rsid w:val="00762DE5"/>
    <w:rsid w:val="0078688C"/>
    <w:rsid w:val="00796710"/>
    <w:rsid w:val="007A3621"/>
    <w:rsid w:val="007A57CC"/>
    <w:rsid w:val="007A6A8C"/>
    <w:rsid w:val="007B6198"/>
    <w:rsid w:val="008010BE"/>
    <w:rsid w:val="00801B7F"/>
    <w:rsid w:val="00834962"/>
    <w:rsid w:val="00845262"/>
    <w:rsid w:val="00874942"/>
    <w:rsid w:val="00895724"/>
    <w:rsid w:val="008A52C7"/>
    <w:rsid w:val="008C0BFF"/>
    <w:rsid w:val="008C638D"/>
    <w:rsid w:val="008E0537"/>
    <w:rsid w:val="008F2C39"/>
    <w:rsid w:val="008F72DF"/>
    <w:rsid w:val="009043BA"/>
    <w:rsid w:val="00921EFA"/>
    <w:rsid w:val="009344F4"/>
    <w:rsid w:val="009467BB"/>
    <w:rsid w:val="0096007C"/>
    <w:rsid w:val="00980A5C"/>
    <w:rsid w:val="00993F43"/>
    <w:rsid w:val="009C7DDC"/>
    <w:rsid w:val="009E6474"/>
    <w:rsid w:val="009F1A68"/>
    <w:rsid w:val="009F76B9"/>
    <w:rsid w:val="00A15D42"/>
    <w:rsid w:val="00A16507"/>
    <w:rsid w:val="00A23D70"/>
    <w:rsid w:val="00A26B31"/>
    <w:rsid w:val="00A51CAB"/>
    <w:rsid w:val="00A64611"/>
    <w:rsid w:val="00A736F5"/>
    <w:rsid w:val="00A908EF"/>
    <w:rsid w:val="00A961A2"/>
    <w:rsid w:val="00A97842"/>
    <w:rsid w:val="00AA2A6B"/>
    <w:rsid w:val="00AA4362"/>
    <w:rsid w:val="00AB3302"/>
    <w:rsid w:val="00AB7415"/>
    <w:rsid w:val="00AE7664"/>
    <w:rsid w:val="00B06803"/>
    <w:rsid w:val="00B10420"/>
    <w:rsid w:val="00B201E8"/>
    <w:rsid w:val="00B72E42"/>
    <w:rsid w:val="00B97F28"/>
    <w:rsid w:val="00BF49FD"/>
    <w:rsid w:val="00BF6CF1"/>
    <w:rsid w:val="00C20138"/>
    <w:rsid w:val="00C4788C"/>
    <w:rsid w:val="00C7408C"/>
    <w:rsid w:val="00C912F0"/>
    <w:rsid w:val="00C92A9C"/>
    <w:rsid w:val="00CA0826"/>
    <w:rsid w:val="00CB714A"/>
    <w:rsid w:val="00CD070D"/>
    <w:rsid w:val="00CD5F52"/>
    <w:rsid w:val="00D17536"/>
    <w:rsid w:val="00D218AB"/>
    <w:rsid w:val="00DA547F"/>
    <w:rsid w:val="00DB4872"/>
    <w:rsid w:val="00DC12C9"/>
    <w:rsid w:val="00DC3A79"/>
    <w:rsid w:val="00DE22A5"/>
    <w:rsid w:val="00DE248C"/>
    <w:rsid w:val="00E46812"/>
    <w:rsid w:val="00E50CA9"/>
    <w:rsid w:val="00E64513"/>
    <w:rsid w:val="00E65B0D"/>
    <w:rsid w:val="00E84278"/>
    <w:rsid w:val="00EA7984"/>
    <w:rsid w:val="00EB2B89"/>
    <w:rsid w:val="00ED39BB"/>
    <w:rsid w:val="00EE37AD"/>
    <w:rsid w:val="00EE6495"/>
    <w:rsid w:val="00F30F61"/>
    <w:rsid w:val="00F3231D"/>
    <w:rsid w:val="00F45C46"/>
    <w:rsid w:val="00F54934"/>
    <w:rsid w:val="00F56952"/>
    <w:rsid w:val="00F837EF"/>
    <w:rsid w:val="00F92368"/>
    <w:rsid w:val="00F966B1"/>
    <w:rsid w:val="00FB28EB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2A183"/>
  <w15:docId w15:val="{9BEB1C72-1CF4-4D8E-9E16-BFD4AEA5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207D1"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9C7D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rsid w:val="00220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v1v">
    <w:name w:val="v1 v"/>
    <w:basedOn w:val="Standaardalinea-lettertype"/>
    <w:rsid w:val="008A52C7"/>
  </w:style>
  <w:style w:type="character" w:customStyle="1" w:styleId="apple-converted-space">
    <w:name w:val="apple-converted-space"/>
    <w:basedOn w:val="Standaardalinea-lettertype"/>
    <w:rsid w:val="008A52C7"/>
  </w:style>
  <w:style w:type="character" w:customStyle="1" w:styleId="nd2">
    <w:name w:val="nd2"/>
    <w:basedOn w:val="Standaardalinea-lettertype"/>
    <w:rsid w:val="008A52C7"/>
  </w:style>
  <w:style w:type="paragraph" w:styleId="Voettekst">
    <w:name w:val="footer"/>
    <w:basedOn w:val="Standaard"/>
    <w:rsid w:val="00461D6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461D69"/>
  </w:style>
  <w:style w:type="paragraph" w:styleId="Koptekst">
    <w:name w:val="header"/>
    <w:basedOn w:val="Standaard"/>
    <w:link w:val="KoptekstChar"/>
    <w:uiPriority w:val="99"/>
    <w:unhideWhenUsed/>
    <w:rsid w:val="001150F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150FB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37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37EF"/>
    <w:rPr>
      <w:rFonts w:ascii="Tahoma" w:hAnsi="Tahoma" w:cs="Tahoma"/>
      <w:sz w:val="16"/>
      <w:szCs w:val="16"/>
    </w:rPr>
  </w:style>
  <w:style w:type="character" w:customStyle="1" w:styleId="v1">
    <w:name w:val="v1"/>
    <w:basedOn w:val="Standaardalinea-lettertype"/>
    <w:rsid w:val="005D4753"/>
  </w:style>
  <w:style w:type="table" w:styleId="Tabelraster">
    <w:name w:val="Table Grid"/>
    <w:basedOn w:val="Standaardtabel"/>
    <w:uiPriority w:val="99"/>
    <w:rsid w:val="00F9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704D3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704D3"/>
    <w:pPr>
      <w:spacing w:before="100" w:beforeAutospacing="1" w:after="100" w:afterAutospacing="1"/>
    </w:pPr>
    <w:rPr>
      <w:rFonts w:eastAsiaTheme="minorHAnsi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A26B31"/>
    <w:rPr>
      <w:rFonts w:ascii="Courier New" w:hAnsi="Courier New" w:cs="Courier New"/>
    </w:rPr>
  </w:style>
  <w:style w:type="paragraph" w:customStyle="1" w:styleId="lead">
    <w:name w:val="lead"/>
    <w:basedOn w:val="Standaard"/>
    <w:rsid w:val="008C638D"/>
    <w:pPr>
      <w:spacing w:before="100" w:beforeAutospacing="1" w:after="100" w:afterAutospacing="1"/>
    </w:pPr>
  </w:style>
  <w:style w:type="character" w:customStyle="1" w:styleId="printnummer">
    <w:name w:val="printnummer"/>
    <w:basedOn w:val="Standaardalinea-lettertype"/>
    <w:rsid w:val="008C638D"/>
  </w:style>
  <w:style w:type="character" w:customStyle="1" w:styleId="q">
    <w:name w:val="q"/>
    <w:basedOn w:val="Standaardalinea-lettertype"/>
    <w:rsid w:val="008C638D"/>
  </w:style>
  <w:style w:type="character" w:styleId="Zwaar">
    <w:name w:val="Strong"/>
    <w:basedOn w:val="Standaardalinea-lettertype"/>
    <w:uiPriority w:val="22"/>
    <w:qFormat/>
    <w:rsid w:val="009C7DDC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9C7DDC"/>
    <w:rPr>
      <w:b/>
      <w:bCs/>
      <w:sz w:val="36"/>
      <w:szCs w:val="36"/>
    </w:rPr>
  </w:style>
  <w:style w:type="paragraph" w:customStyle="1" w:styleId="Standaard1">
    <w:name w:val="Standaard1"/>
    <w:uiPriority w:val="99"/>
    <w:rsid w:val="0096007C"/>
    <w:pPr>
      <w:widowControl w:val="0"/>
    </w:pPr>
    <w:rPr>
      <w:rFonts w:ascii="Antique Olive" w:eastAsia="Antique Olive" w:hAnsi="Antique Olive" w:cs="Antique Olive"/>
      <w:color w:val="000000"/>
      <w:sz w:val="24"/>
    </w:rPr>
  </w:style>
  <w:style w:type="paragraph" w:styleId="Tekstzonderopmaak">
    <w:name w:val="Plain Text"/>
    <w:basedOn w:val="Standaard"/>
    <w:link w:val="TekstzonderopmaakChar"/>
    <w:unhideWhenUsed/>
    <w:rsid w:val="004C4F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4C4F4B"/>
    <w:rPr>
      <w:rFonts w:ascii="Calibri" w:eastAsiaTheme="minorHAnsi" w:hAnsi="Calibri" w:cstheme="minorBidi"/>
      <w:sz w:val="22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4C4F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4C4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6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9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6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78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3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1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0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948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19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A412-8F1B-46BB-8BEC-F1F3C93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 R D E   V A N   D E   D I E N S T</vt:lpstr>
    </vt:vector>
  </TitlesOfParts>
  <Company>Hewlett-Packard</Company>
  <LinksUpToDate>false</LinksUpToDate>
  <CharactersWithSpaces>2157</CharactersWithSpaces>
  <SharedDoc>false</SharedDoc>
  <HLinks>
    <vt:vector size="30" baseType="variant">
      <vt:variant>
        <vt:i4>6357051</vt:i4>
      </vt:variant>
      <vt:variant>
        <vt:i4>3005</vt:i4>
      </vt:variant>
      <vt:variant>
        <vt:i4>1025</vt:i4>
      </vt:variant>
      <vt:variant>
        <vt:i4>1</vt:i4>
      </vt:variant>
      <vt:variant>
        <vt:lpwstr>http://www.liedboek.nu/download/liedlijsten/l12838/computer-103-muziek-couplet-3-1.png</vt:lpwstr>
      </vt:variant>
      <vt:variant>
        <vt:lpwstr/>
      </vt:variant>
      <vt:variant>
        <vt:i4>6946867</vt:i4>
      </vt:variant>
      <vt:variant>
        <vt:i4>5879</vt:i4>
      </vt:variant>
      <vt:variant>
        <vt:i4>1027</vt:i4>
      </vt:variant>
      <vt:variant>
        <vt:i4>1</vt:i4>
      </vt:variant>
      <vt:variant>
        <vt:lpwstr>http://www.liedboek.nu/download/liedlijsten/l12838/computer-993-muziek-couplet-1-1.png</vt:lpwstr>
      </vt:variant>
      <vt:variant>
        <vt:lpwstr/>
      </vt:variant>
      <vt:variant>
        <vt:i4>6094925</vt:i4>
      </vt:variant>
      <vt:variant>
        <vt:i4>8122</vt:i4>
      </vt:variant>
      <vt:variant>
        <vt:i4>1028</vt:i4>
      </vt:variant>
      <vt:variant>
        <vt:i4>1</vt:i4>
      </vt:variant>
      <vt:variant>
        <vt:lpwstr>http://www.liedboek.nu/download/liedlijsten/l12838/computer-339a-muziek-1.png</vt:lpwstr>
      </vt:variant>
      <vt:variant>
        <vt:lpwstr/>
      </vt:variant>
      <vt:variant>
        <vt:i4>6750256</vt:i4>
      </vt:variant>
      <vt:variant>
        <vt:i4>8302</vt:i4>
      </vt:variant>
      <vt:variant>
        <vt:i4>1029</vt:i4>
      </vt:variant>
      <vt:variant>
        <vt:i4>1</vt:i4>
      </vt:variant>
      <vt:variant>
        <vt:lpwstr>http://www.liedboek.nu/download/liedlijsten/l12838/computer-841-muziek-couplet-1-1.png</vt:lpwstr>
      </vt:variant>
      <vt:variant>
        <vt:lpwstr/>
      </vt:variant>
      <vt:variant>
        <vt:i4>6619195</vt:i4>
      </vt:variant>
      <vt:variant>
        <vt:i4>9337</vt:i4>
      </vt:variant>
      <vt:variant>
        <vt:i4>1030</vt:i4>
      </vt:variant>
      <vt:variant>
        <vt:i4>1</vt:i4>
      </vt:variant>
      <vt:variant>
        <vt:lpwstr>http://www.liedboek.nu/download/liedlijsten/l12838/computer-361-muziek-couplet-1-1.png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R D E   V A N   D E   D I E N S T</dc:title>
  <dc:creator>Martine</dc:creator>
  <cp:lastModifiedBy>Vicky Koster-de Vries</cp:lastModifiedBy>
  <cp:revision>3</cp:revision>
  <cp:lastPrinted>2014-10-30T11:24:00Z</cp:lastPrinted>
  <dcterms:created xsi:type="dcterms:W3CDTF">2017-08-16T09:20:00Z</dcterms:created>
  <dcterms:modified xsi:type="dcterms:W3CDTF">2017-08-16T09:31:00Z</dcterms:modified>
</cp:coreProperties>
</file>